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6D44" w:rsidRDefault="00361382">
      <w:pPr>
        <w:jc w:val="center"/>
        <w:rPr>
          <w:noProof/>
        </w:rPr>
      </w:pPr>
      <w:r>
        <w:rPr>
          <w:noProof/>
        </w:rPr>
        <w:t>20</w:t>
      </w:r>
      <w:r>
        <w:rPr>
          <w:noProof/>
        </w:rPr>
        <w:t>20</w:t>
      </w:r>
      <w:r>
        <w:rPr>
          <w:rFonts w:hint="eastAsia"/>
          <w:noProof/>
        </w:rPr>
        <w:t>년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대한사회정신의학회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추계학술대회</w:t>
      </w:r>
    </w:p>
    <w:p w:rsidR="00296D44" w:rsidRDefault="00361382">
      <w:pPr>
        <w:jc w:val="center"/>
        <w:rPr>
          <w:rFonts w:hint="eastAsia"/>
          <w:noProof/>
          <w:color w:val="000000"/>
        </w:rPr>
      </w:pPr>
      <w:r>
        <w:rPr>
          <w:rFonts w:hint="eastAsia"/>
          <w:noProof/>
          <w:color w:val="000000"/>
        </w:rPr>
        <w:t xml:space="preserve">&lt; </w:t>
      </w:r>
      <w:r>
        <w:rPr>
          <w:rFonts w:hint="eastAsia"/>
          <w:noProof/>
          <w:color w:val="000000"/>
        </w:rPr>
        <w:t>정신</w:t>
      </w:r>
      <w:r>
        <w:rPr>
          <w:rFonts w:hint="eastAsia"/>
          <w:noProof/>
          <w:color w:val="000000"/>
        </w:rPr>
        <w:t>건강</w:t>
      </w:r>
      <w:r>
        <w:rPr>
          <w:rFonts w:hint="eastAsia"/>
          <w:noProof/>
          <w:color w:val="000000"/>
        </w:rPr>
        <w:t>에서의</w:t>
      </w:r>
      <w:r>
        <w:rPr>
          <w:rFonts w:hint="eastAsia"/>
          <w:noProof/>
          <w:color w:val="000000"/>
        </w:rPr>
        <w:t xml:space="preserve"> </w:t>
      </w:r>
      <w:r>
        <w:rPr>
          <w:rFonts w:hint="eastAsia"/>
          <w:noProof/>
          <w:color w:val="000000"/>
        </w:rPr>
        <w:t>비대면</w:t>
      </w:r>
      <w:r>
        <w:rPr>
          <w:rFonts w:hint="eastAsia"/>
          <w:noProof/>
          <w:color w:val="000000"/>
        </w:rPr>
        <w:t>-</w:t>
      </w:r>
      <w:r>
        <w:rPr>
          <w:rFonts w:hint="eastAsia"/>
          <w:noProof/>
          <w:color w:val="000000"/>
        </w:rPr>
        <w:t>디지털</w:t>
      </w:r>
      <w:r>
        <w:rPr>
          <w:rFonts w:hint="eastAsia"/>
          <w:noProof/>
          <w:color w:val="000000"/>
        </w:rPr>
        <w:t xml:space="preserve"> </w:t>
      </w:r>
      <w:r>
        <w:rPr>
          <w:rFonts w:hint="eastAsia"/>
          <w:noProof/>
          <w:color w:val="000000"/>
        </w:rPr>
        <w:t>적용</w:t>
      </w:r>
      <w:r>
        <w:rPr>
          <w:rFonts w:hint="eastAsia"/>
          <w:noProof/>
          <w:color w:val="000000"/>
        </w:rPr>
        <w:t>(</w:t>
      </w:r>
      <w:r>
        <w:rPr>
          <w:rFonts w:hint="eastAsia"/>
          <w:noProof/>
          <w:color w:val="000000"/>
        </w:rPr>
        <w:t>Untact-</w:t>
      </w:r>
      <w:r>
        <w:rPr>
          <w:rFonts w:hint="eastAsia"/>
          <w:noProof/>
          <w:color w:val="000000"/>
        </w:rPr>
        <w:t xml:space="preserve">Digital </w:t>
      </w:r>
      <w:r>
        <w:rPr>
          <w:rFonts w:hint="eastAsia"/>
          <w:noProof/>
          <w:color w:val="000000"/>
        </w:rPr>
        <w:t>Approach</w:t>
      </w:r>
      <w:r>
        <w:rPr>
          <w:rFonts w:hint="eastAsia"/>
          <w:noProof/>
          <w:color w:val="000000"/>
        </w:rPr>
        <w:t xml:space="preserve"> in Mental Health) &gt;</w:t>
      </w:r>
    </w:p>
    <w:p w:rsidR="00A23EA9" w:rsidRDefault="00A23EA9">
      <w:pPr>
        <w:jc w:val="center"/>
        <w:rPr>
          <w:rFonts w:hint="eastAsia"/>
          <w:noProof/>
          <w:color w:val="000000"/>
        </w:rPr>
      </w:pPr>
    </w:p>
    <w:p w:rsidR="00A23EA9" w:rsidRDefault="00A23EA9" w:rsidP="00361382">
      <w:pPr>
        <w:pStyle w:val="a5"/>
        <w:spacing w:line="312" w:lineRule="auto"/>
        <w:ind w:leftChars="400" w:left="800" w:right="738" w:firstLineChars="1500" w:firstLine="3300"/>
        <w:jc w:val="left"/>
        <w:rPr>
          <w:b/>
          <w:bCs/>
        </w:rPr>
      </w:pPr>
      <w:r>
        <w:rPr>
          <w:rFonts w:eastAsia="맑은 고딕"/>
          <w:b/>
          <w:bCs/>
          <w:sz w:val="22"/>
          <w:szCs w:val="22"/>
        </w:rPr>
        <w:t>초</w:t>
      </w:r>
      <w:r>
        <w:rPr>
          <w:rFonts w:eastAsia="맑은 고딕"/>
          <w:b/>
          <w:bCs/>
          <w:sz w:val="18"/>
          <w:szCs w:val="18"/>
        </w:rPr>
        <w:t>대의</w:t>
      </w:r>
      <w:r>
        <w:rPr>
          <w:rFonts w:ascii="맑은 고딕" w:eastAsia="맑은 고딕" w:hAnsi="맑은 고딕" w:hint="eastAsia"/>
          <w:b/>
          <w:bCs/>
          <w:sz w:val="19"/>
          <w:szCs w:val="19"/>
        </w:rPr>
        <w:t xml:space="preserve"> </w:t>
      </w:r>
      <w:r>
        <w:rPr>
          <w:rFonts w:eastAsia="맑은 고딕"/>
          <w:b/>
          <w:bCs/>
          <w:sz w:val="19"/>
          <w:szCs w:val="19"/>
        </w:rPr>
        <w:t>글</w:t>
      </w:r>
    </w:p>
    <w:p w:rsidR="00A23EA9" w:rsidRDefault="00A23EA9" w:rsidP="00A23EA9">
      <w:pPr>
        <w:pStyle w:val="a5"/>
        <w:wordWrap/>
        <w:spacing w:line="240" w:lineRule="auto"/>
        <w:ind w:left="800" w:right="738"/>
        <w:jc w:val="left"/>
        <w:rPr>
          <w:rFonts w:ascii="함초롬바탕" w:eastAsia="함초롬바탕" w:hAnsi="함초롬바탕" w:cs="함초롬바탕"/>
          <w:sz w:val="19"/>
          <w:szCs w:val="19"/>
        </w:rPr>
      </w:pPr>
    </w:p>
    <w:p w:rsidR="00A23EA9" w:rsidRDefault="00A23EA9" w:rsidP="00355AC2">
      <w:pPr>
        <w:pStyle w:val="MS"/>
        <w:spacing w:after="0"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/>
          <w:sz w:val="18"/>
          <w:szCs w:val="18"/>
        </w:rPr>
        <w:t>회원</w:t>
      </w:r>
      <w:r>
        <w:rPr>
          <w:rFonts w:eastAsia="맑은 고딕"/>
          <w:sz w:val="18"/>
          <w:szCs w:val="18"/>
        </w:rPr>
        <w:t xml:space="preserve"> </w:t>
      </w:r>
      <w:r>
        <w:rPr>
          <w:rFonts w:eastAsia="맑은 고딕"/>
          <w:sz w:val="18"/>
          <w:szCs w:val="18"/>
        </w:rPr>
        <w:t>여러분</w:t>
      </w:r>
      <w:r>
        <w:rPr>
          <w:rFonts w:eastAsia="맑은 고딕"/>
          <w:sz w:val="18"/>
          <w:szCs w:val="18"/>
        </w:rPr>
        <w:t xml:space="preserve"> </w:t>
      </w:r>
      <w:r>
        <w:rPr>
          <w:rFonts w:eastAsia="맑은 고딕"/>
          <w:sz w:val="18"/>
          <w:szCs w:val="18"/>
        </w:rPr>
        <w:t>안녕하십니까</w:t>
      </w:r>
      <w:r>
        <w:rPr>
          <w:rFonts w:ascii="맑은 고딕" w:eastAsia="맑은 고딕" w:hAnsi="맑은 고딕" w:hint="eastAsia"/>
          <w:sz w:val="18"/>
          <w:szCs w:val="18"/>
        </w:rPr>
        <w:t>?</w:t>
      </w:r>
    </w:p>
    <w:p w:rsidR="00A23EA9" w:rsidRDefault="00A23EA9" w:rsidP="00A23EA9">
      <w:pPr>
        <w:pStyle w:val="MS"/>
        <w:spacing w:after="0" w:line="336" w:lineRule="auto"/>
        <w:ind w:left="634" w:right="738"/>
        <w:rPr>
          <w:rFonts w:ascii="맑은 고딕" w:eastAsia="맑은 고딕" w:hAnsi="맑은 고딕"/>
          <w:sz w:val="18"/>
          <w:szCs w:val="18"/>
        </w:rPr>
      </w:pPr>
    </w:p>
    <w:p w:rsidR="00A23EA9" w:rsidRDefault="00355AC2" w:rsidP="00A23EA9">
      <w:pPr>
        <w:pStyle w:val="MS"/>
        <w:spacing w:after="0"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 w:hint="eastAsia"/>
          <w:sz w:val="18"/>
          <w:szCs w:val="18"/>
        </w:rPr>
        <w:t>예측하지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못했던</w:t>
      </w:r>
      <w:r>
        <w:rPr>
          <w:rFonts w:eastAsia="맑은 고딕" w:hint="eastAsia"/>
          <w:sz w:val="18"/>
          <w:szCs w:val="18"/>
        </w:rPr>
        <w:t xml:space="preserve"> COVID-19 </w:t>
      </w:r>
      <w:r>
        <w:rPr>
          <w:rFonts w:eastAsia="맑은 고딕" w:hint="eastAsia"/>
          <w:sz w:val="18"/>
          <w:szCs w:val="18"/>
        </w:rPr>
        <w:t>상황으로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인하여</w:t>
      </w:r>
      <w:r>
        <w:rPr>
          <w:rFonts w:eastAsia="맑은 고딕" w:hint="eastAsia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올해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상반기는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춘계학회를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개최하지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못하고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지나갔고</w:t>
      </w:r>
      <w:r>
        <w:rPr>
          <w:rFonts w:eastAsia="맑은 고딕" w:hint="eastAsia"/>
          <w:sz w:val="18"/>
          <w:szCs w:val="18"/>
        </w:rPr>
        <w:t xml:space="preserve">, </w:t>
      </w:r>
      <w:r>
        <w:rPr>
          <w:rFonts w:eastAsia="맑은 고딕" w:hint="eastAsia"/>
          <w:sz w:val="18"/>
          <w:szCs w:val="18"/>
        </w:rPr>
        <w:t>지금도</w:t>
      </w:r>
      <w:r>
        <w:rPr>
          <w:rFonts w:eastAsia="맑은 고딕" w:hint="eastAsia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현장에서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그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어느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시기보다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바쁜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시간을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계신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줄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압니다</w:t>
      </w:r>
      <w:r w:rsidR="00A23EA9">
        <w:rPr>
          <w:rFonts w:ascii="맑은 고딕" w:eastAsia="맑은 고딕" w:hAnsi="맑은 고딕" w:hint="eastAsia"/>
          <w:sz w:val="18"/>
          <w:szCs w:val="18"/>
        </w:rPr>
        <w:t xml:space="preserve">. </w:t>
      </w:r>
      <w:r>
        <w:rPr>
          <w:rFonts w:ascii="맑은 고딕" w:eastAsia="맑은 고딕" w:hAnsi="맑은 고딕" w:hint="eastAsia"/>
          <w:sz w:val="18"/>
          <w:szCs w:val="18"/>
        </w:rPr>
        <w:t xml:space="preserve">코로나 유행병이 바꾸어 놓은 현 상황에서 악화와 </w:t>
      </w:r>
      <w:proofErr w:type="spellStart"/>
      <w:r>
        <w:rPr>
          <w:rFonts w:ascii="맑은 고딕" w:eastAsia="맑은 고딕" w:hAnsi="맑은 고딕" w:hint="eastAsia"/>
          <w:sz w:val="18"/>
          <w:szCs w:val="18"/>
        </w:rPr>
        <w:t>위기속의</w:t>
      </w:r>
      <w:proofErr w:type="spellEnd"/>
      <w:r>
        <w:rPr>
          <w:rFonts w:ascii="맑은 고딕" w:eastAsia="맑은 고딕" w:hAnsi="맑은 고딕" w:hint="eastAsia"/>
          <w:sz w:val="18"/>
          <w:szCs w:val="18"/>
        </w:rPr>
        <w:t xml:space="preserve"> 국민의 정신건강을 </w:t>
      </w:r>
      <w:proofErr w:type="spellStart"/>
      <w:r>
        <w:rPr>
          <w:rFonts w:ascii="맑은 고딕" w:eastAsia="맑은 고딕" w:hAnsi="맑은 고딕" w:hint="eastAsia"/>
          <w:sz w:val="18"/>
          <w:szCs w:val="18"/>
        </w:rPr>
        <w:t>되집어</w:t>
      </w:r>
      <w:proofErr w:type="spellEnd"/>
      <w:r>
        <w:rPr>
          <w:rFonts w:ascii="맑은 고딕" w:eastAsia="맑은 고딕" w:hAnsi="맑은 고딕" w:hint="eastAsia"/>
          <w:sz w:val="18"/>
          <w:szCs w:val="18"/>
        </w:rPr>
        <w:t xml:space="preserve"> 보고, 정신건강을 증진시키는</w:t>
      </w:r>
      <w:r w:rsidR="00A23EA9">
        <w:rPr>
          <w:rFonts w:ascii="맑은 고딕" w:eastAsia="맑은 고딕" w:hAnsi="맑은 고딕" w:hint="eastAsia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해법을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모색해</w:t>
      </w:r>
      <w:r w:rsidR="00A23EA9">
        <w:rPr>
          <w:rFonts w:eastAsia="맑은 고딕"/>
          <w:sz w:val="18"/>
          <w:szCs w:val="18"/>
        </w:rPr>
        <w:t>보고자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이번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추</w:t>
      </w:r>
      <w:r w:rsidR="00A23EA9">
        <w:rPr>
          <w:rFonts w:eastAsia="맑은 고딕"/>
          <w:sz w:val="18"/>
          <w:szCs w:val="18"/>
        </w:rPr>
        <w:t>계학회를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마련하였습니다</w:t>
      </w:r>
      <w:r w:rsidR="00A23EA9">
        <w:rPr>
          <w:rFonts w:ascii="맑은 고딕" w:eastAsia="맑은 고딕" w:hAnsi="맑은 고딕" w:hint="eastAsia"/>
          <w:sz w:val="18"/>
          <w:szCs w:val="18"/>
        </w:rPr>
        <w:t>.</w:t>
      </w:r>
    </w:p>
    <w:p w:rsidR="00A23EA9" w:rsidRDefault="00A23EA9" w:rsidP="00A23EA9">
      <w:pPr>
        <w:pStyle w:val="a5"/>
        <w:spacing w:line="336" w:lineRule="auto"/>
        <w:ind w:left="800" w:right="738"/>
        <w:rPr>
          <w:rFonts w:ascii="맑은 고딕" w:eastAsia="맑은 고딕" w:hAnsi="맑은 고딕"/>
          <w:sz w:val="18"/>
          <w:szCs w:val="18"/>
        </w:rPr>
      </w:pPr>
    </w:p>
    <w:p w:rsidR="00A23EA9" w:rsidRDefault="00A23EA9" w:rsidP="00A23EA9">
      <w:pPr>
        <w:pStyle w:val="a5"/>
        <w:spacing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/>
          <w:sz w:val="18"/>
          <w:szCs w:val="18"/>
        </w:rPr>
        <w:t>이번</w:t>
      </w:r>
      <w:r>
        <w:rPr>
          <w:rFonts w:eastAsia="맑은 고딕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추</w:t>
      </w:r>
      <w:r>
        <w:rPr>
          <w:rFonts w:eastAsia="맑은 고딕"/>
          <w:sz w:val="18"/>
          <w:szCs w:val="18"/>
        </w:rPr>
        <w:t>계학회는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정신건강에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있어서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비대면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상황에서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새로운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접근법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모색하고자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프로그램을</w:t>
      </w:r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마련하여</w:t>
      </w:r>
      <w:r w:rsidR="00355AC2">
        <w:rPr>
          <w:rFonts w:eastAsia="맑은 고딕" w:hint="eastAsia"/>
          <w:sz w:val="18"/>
          <w:szCs w:val="18"/>
        </w:rPr>
        <w:t xml:space="preserve"> </w:t>
      </w:r>
      <w:proofErr w:type="spellStart"/>
      <w:r>
        <w:rPr>
          <w:rFonts w:eastAsia="맑은 고딕"/>
          <w:sz w:val="18"/>
          <w:szCs w:val="18"/>
        </w:rPr>
        <w:t>심포지움</w:t>
      </w:r>
      <w:r w:rsidR="00355AC2">
        <w:rPr>
          <w:rFonts w:eastAsia="맑은 고딕" w:hint="eastAsia"/>
          <w:sz w:val="18"/>
          <w:szCs w:val="18"/>
        </w:rPr>
        <w:t>과</w:t>
      </w:r>
      <w:proofErr w:type="spellEnd"/>
      <w:r w:rsidR="00355AC2">
        <w:rPr>
          <w:rFonts w:eastAsia="맑은 고딕" w:hint="eastAsia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특강</w:t>
      </w:r>
      <w:r>
        <w:rPr>
          <w:rFonts w:eastAsia="맑은 고딕"/>
          <w:sz w:val="18"/>
          <w:szCs w:val="18"/>
        </w:rPr>
        <w:t>을</w:t>
      </w:r>
      <w:r>
        <w:rPr>
          <w:rFonts w:eastAsia="맑은 고딕"/>
          <w:sz w:val="18"/>
          <w:szCs w:val="18"/>
        </w:rPr>
        <w:t xml:space="preserve"> </w:t>
      </w:r>
      <w:r w:rsidR="00355AC2">
        <w:rPr>
          <w:rFonts w:eastAsia="맑은 고딕" w:hint="eastAsia"/>
          <w:sz w:val="18"/>
          <w:szCs w:val="18"/>
        </w:rPr>
        <w:t>마련하였습니다</w:t>
      </w:r>
      <w:r w:rsidR="00355AC2">
        <w:rPr>
          <w:rFonts w:eastAsia="맑은 고딕" w:hint="eastAsia"/>
          <w:sz w:val="18"/>
          <w:szCs w:val="18"/>
        </w:rPr>
        <w:t>.</w:t>
      </w:r>
      <w:r>
        <w:rPr>
          <w:rFonts w:ascii="맑은 고딕" w:eastAsia="맑은 고딕" w:hAnsi="맑은 고딕" w:hint="eastAsia"/>
          <w:sz w:val="18"/>
          <w:szCs w:val="18"/>
        </w:rPr>
        <w:t xml:space="preserve"> </w:t>
      </w:r>
      <w:r w:rsidR="00355AC2">
        <w:rPr>
          <w:rFonts w:ascii="맑은 고딕" w:eastAsia="맑은 고딕" w:hAnsi="맑은 고딕" w:hint="eastAsia"/>
          <w:sz w:val="18"/>
          <w:szCs w:val="18"/>
        </w:rPr>
        <w:t xml:space="preserve">지역사회나, </w:t>
      </w:r>
      <w:proofErr w:type="spellStart"/>
      <w:r w:rsidR="00355AC2">
        <w:rPr>
          <w:rFonts w:ascii="맑은 고딕" w:eastAsia="맑은 고딕" w:hAnsi="맑은 고딕" w:hint="eastAsia"/>
          <w:sz w:val="18"/>
          <w:szCs w:val="18"/>
        </w:rPr>
        <w:t>감염</w:t>
      </w:r>
      <w:r w:rsidR="009963CE">
        <w:rPr>
          <w:rFonts w:ascii="맑은 고딕" w:eastAsia="맑은 고딕" w:hAnsi="맑은 고딕" w:hint="eastAsia"/>
          <w:sz w:val="18"/>
          <w:szCs w:val="18"/>
        </w:rPr>
        <w:t>병</w:t>
      </w:r>
      <w:proofErr w:type="spellEnd"/>
      <w:r w:rsidR="009963CE">
        <w:rPr>
          <w:rFonts w:ascii="맑은 고딕" w:eastAsia="맑은 고딕" w:hAnsi="맑은 고딕" w:hint="eastAsia"/>
          <w:sz w:val="18"/>
          <w:szCs w:val="18"/>
        </w:rPr>
        <w:t xml:space="preserve">, 자살 등의 위기 상황에서 가장 효율적인 전문가적 </w:t>
      </w:r>
      <w:proofErr w:type="spellStart"/>
      <w:r w:rsidR="009963CE">
        <w:rPr>
          <w:rFonts w:ascii="맑은 고딕" w:eastAsia="맑은 고딕" w:hAnsi="맑은 고딕" w:hint="eastAsia"/>
          <w:sz w:val="18"/>
          <w:szCs w:val="18"/>
        </w:rPr>
        <w:t>개입법이</w:t>
      </w:r>
      <w:proofErr w:type="spellEnd"/>
      <w:r w:rsidR="009963CE">
        <w:rPr>
          <w:rFonts w:ascii="맑은 고딕" w:eastAsia="맑은 고딕" w:hAnsi="맑은 고딕" w:hint="eastAsia"/>
          <w:sz w:val="18"/>
          <w:szCs w:val="18"/>
        </w:rPr>
        <w:t xml:space="preserve"> 무엇인지 살펴보고, 회원 여러분이 실제 상황에서 적용하는데 도움이 되는 시간이 되기를 바랍니다.</w:t>
      </w:r>
    </w:p>
    <w:p w:rsidR="00A23EA9" w:rsidRDefault="00A23EA9" w:rsidP="00A23EA9">
      <w:pPr>
        <w:pStyle w:val="a5"/>
        <w:spacing w:line="336" w:lineRule="auto"/>
        <w:ind w:left="800" w:right="738"/>
        <w:rPr>
          <w:rFonts w:ascii="맑은 고딕" w:eastAsia="맑은 고딕" w:hAnsi="맑은 고딕"/>
          <w:sz w:val="18"/>
          <w:szCs w:val="18"/>
        </w:rPr>
      </w:pPr>
    </w:p>
    <w:p w:rsidR="00A23EA9" w:rsidRDefault="00A23EA9" w:rsidP="00A23EA9">
      <w:pPr>
        <w:pStyle w:val="a5"/>
        <w:spacing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/>
          <w:sz w:val="18"/>
          <w:szCs w:val="18"/>
        </w:rPr>
        <w:t>또한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전통적인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치료법이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아닌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디지털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치료제가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새롭게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개발되고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있는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상황에서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정신건강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분야의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디지털</w:t>
      </w:r>
      <w:r w:rsidR="009963CE">
        <w:rPr>
          <w:rFonts w:eastAsia="맑은 고딕" w:hint="eastAsia"/>
          <w:sz w:val="18"/>
          <w:szCs w:val="18"/>
        </w:rPr>
        <w:t xml:space="preserve"> </w:t>
      </w:r>
      <w:proofErr w:type="spellStart"/>
      <w:r w:rsidR="009963CE">
        <w:rPr>
          <w:rFonts w:eastAsia="맑은 고딕" w:hint="eastAsia"/>
          <w:sz w:val="18"/>
          <w:szCs w:val="18"/>
        </w:rPr>
        <w:t>헬스케어에</w:t>
      </w:r>
      <w:proofErr w:type="spellEnd"/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대한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특강을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통해서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향후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우리가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개척해나가야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할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분야에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대한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식견을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갖추어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갈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수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있는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시간을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가지려고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하며</w:t>
      </w:r>
      <w:r w:rsidR="009963CE">
        <w:rPr>
          <w:rFonts w:eastAsia="맑은 고딕" w:hint="eastAsia"/>
          <w:sz w:val="18"/>
          <w:szCs w:val="18"/>
        </w:rPr>
        <w:t xml:space="preserve">, </w:t>
      </w:r>
      <w:r w:rsidR="009963CE">
        <w:rPr>
          <w:rFonts w:eastAsia="맑은 고딕" w:hint="eastAsia"/>
          <w:sz w:val="18"/>
          <w:szCs w:val="18"/>
        </w:rPr>
        <w:t>마지막으로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중독과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명상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분야에서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현재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개발되어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사용이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가능한</w:t>
      </w:r>
      <w:r w:rsidR="009963CE">
        <w:rPr>
          <w:rFonts w:eastAsia="맑은 고딕" w:hint="eastAsia"/>
          <w:sz w:val="18"/>
          <w:szCs w:val="18"/>
        </w:rPr>
        <w:t xml:space="preserve"> </w:t>
      </w:r>
      <w:proofErr w:type="spellStart"/>
      <w:r w:rsidR="009963CE">
        <w:rPr>
          <w:rFonts w:eastAsia="맑은 고딕" w:hint="eastAsia"/>
          <w:sz w:val="18"/>
          <w:szCs w:val="18"/>
        </w:rPr>
        <w:t>앱기반</w:t>
      </w:r>
      <w:proofErr w:type="spellEnd"/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접근법을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살펴보는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시간을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가지려고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합니다</w:t>
      </w:r>
      <w:proofErr w:type="gramStart"/>
      <w:r w:rsidR="009963CE">
        <w:rPr>
          <w:rFonts w:eastAsia="맑은 고딕" w:hint="eastAsia"/>
          <w:sz w:val="18"/>
          <w:szCs w:val="18"/>
        </w:rPr>
        <w:t>.</w:t>
      </w:r>
      <w:r>
        <w:rPr>
          <w:rFonts w:ascii="맑은 고딕" w:eastAsia="맑은 고딕" w:hAnsi="맑은 고딕" w:hint="eastAsia"/>
          <w:sz w:val="18"/>
          <w:szCs w:val="18"/>
        </w:rPr>
        <w:t>.</w:t>
      </w:r>
      <w:proofErr w:type="gramEnd"/>
    </w:p>
    <w:p w:rsidR="00A23EA9" w:rsidRDefault="00A23EA9" w:rsidP="00A23EA9">
      <w:pPr>
        <w:pStyle w:val="a5"/>
        <w:spacing w:line="336" w:lineRule="auto"/>
        <w:ind w:left="800" w:right="738"/>
        <w:rPr>
          <w:rFonts w:ascii="맑은 고딕" w:eastAsia="맑은 고딕" w:hAnsi="맑은 고딕"/>
          <w:sz w:val="18"/>
          <w:szCs w:val="18"/>
        </w:rPr>
      </w:pPr>
    </w:p>
    <w:p w:rsidR="00A23EA9" w:rsidRDefault="009963CE" w:rsidP="00A23EA9">
      <w:pPr>
        <w:pStyle w:val="a5"/>
        <w:spacing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 w:hint="eastAsia"/>
          <w:sz w:val="18"/>
          <w:szCs w:val="18"/>
        </w:rPr>
        <w:t>우리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학회는</w:t>
      </w:r>
      <w:r>
        <w:rPr>
          <w:rFonts w:eastAsia="맑은 고딕" w:hint="eastAsia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단지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정신의학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전문가들</w:t>
      </w:r>
      <w:r w:rsidR="00A23EA9">
        <w:rPr>
          <w:rFonts w:eastAsia="맑은 고딕"/>
          <w:sz w:val="18"/>
          <w:szCs w:val="18"/>
        </w:rPr>
        <w:t>만을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위한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닫힌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학회가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아</w:t>
      </w:r>
      <w:r>
        <w:rPr>
          <w:rFonts w:eastAsia="맑은 고딕" w:hint="eastAsia"/>
          <w:sz w:val="18"/>
          <w:szCs w:val="18"/>
        </w:rPr>
        <w:t>닙니다</w:t>
      </w:r>
      <w:r>
        <w:rPr>
          <w:rFonts w:eastAsia="맑은 고딕" w:hint="eastAsia"/>
          <w:sz w:val="18"/>
          <w:szCs w:val="18"/>
        </w:rPr>
        <w:t xml:space="preserve">. </w:t>
      </w:r>
      <w:r>
        <w:rPr>
          <w:rFonts w:eastAsia="맑은 고딕" w:hint="eastAsia"/>
          <w:sz w:val="18"/>
          <w:szCs w:val="18"/>
        </w:rPr>
        <w:t>정신건강의</w:t>
      </w:r>
      <w:r>
        <w:rPr>
          <w:rFonts w:eastAsia="맑은 고딕" w:hint="eastAsia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사회</w:t>
      </w:r>
      <w:r>
        <w:rPr>
          <w:rFonts w:eastAsia="맑은 고딕" w:hint="eastAsia"/>
          <w:sz w:val="18"/>
          <w:szCs w:val="18"/>
        </w:rPr>
        <w:t>적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이슈에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관심이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가지고</w:t>
      </w:r>
      <w:r w:rsidR="00A23EA9">
        <w:rPr>
          <w:rFonts w:ascii="맑은 고딕" w:eastAsia="맑은 고딕" w:hAnsi="맑은 고딕" w:hint="eastAsia"/>
          <w:sz w:val="18"/>
          <w:szCs w:val="18"/>
        </w:rPr>
        <w:t xml:space="preserve">, </w:t>
      </w:r>
      <w:r w:rsidR="00A23EA9">
        <w:rPr>
          <w:rFonts w:eastAsia="맑은 고딕"/>
          <w:sz w:val="18"/>
          <w:szCs w:val="18"/>
        </w:rPr>
        <w:t>참여를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통해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문제를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해결해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나가고자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노력하는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모든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정신보건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관련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전문가와</w:t>
      </w:r>
      <w:r w:rsidR="00A23EA9">
        <w:rPr>
          <w:rFonts w:eastAsia="맑은 고딕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당사자</w:t>
      </w:r>
      <w:r>
        <w:rPr>
          <w:rFonts w:eastAsia="맑은 고딕" w:hint="eastAsia"/>
          <w:sz w:val="18"/>
          <w:szCs w:val="18"/>
        </w:rPr>
        <w:t xml:space="preserve">, </w:t>
      </w:r>
      <w:r>
        <w:rPr>
          <w:rFonts w:eastAsia="맑은 고딕" w:hint="eastAsia"/>
          <w:sz w:val="18"/>
          <w:szCs w:val="18"/>
        </w:rPr>
        <w:t>가족과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관심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있는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모두</w:t>
      </w:r>
      <w:r>
        <w:rPr>
          <w:rFonts w:eastAsia="맑은 고딕" w:hint="eastAsia"/>
          <w:sz w:val="18"/>
          <w:szCs w:val="18"/>
        </w:rPr>
        <w:t>의</w:t>
      </w:r>
      <w:r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 w:hint="eastAsia"/>
          <w:sz w:val="18"/>
          <w:szCs w:val="18"/>
        </w:rPr>
        <w:t>많은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참여를</w:t>
      </w:r>
      <w:r w:rsidR="00A23EA9">
        <w:rPr>
          <w:rFonts w:eastAsia="맑은 고딕"/>
          <w:sz w:val="18"/>
          <w:szCs w:val="18"/>
        </w:rPr>
        <w:t xml:space="preserve"> </w:t>
      </w:r>
      <w:r w:rsidR="00A23EA9">
        <w:rPr>
          <w:rFonts w:eastAsia="맑은 고딕"/>
          <w:sz w:val="18"/>
          <w:szCs w:val="18"/>
        </w:rPr>
        <w:t>기다립니다</w:t>
      </w:r>
      <w:r w:rsidR="00A23EA9">
        <w:rPr>
          <w:rFonts w:ascii="맑은 고딕" w:eastAsia="맑은 고딕" w:hAnsi="맑은 고딕" w:hint="eastAsia"/>
          <w:sz w:val="18"/>
          <w:szCs w:val="18"/>
        </w:rPr>
        <w:t>.</w:t>
      </w:r>
    </w:p>
    <w:p w:rsidR="00A23EA9" w:rsidRDefault="00A23EA9" w:rsidP="00A23EA9">
      <w:pPr>
        <w:pStyle w:val="a5"/>
        <w:spacing w:line="336" w:lineRule="auto"/>
        <w:ind w:left="800" w:right="738"/>
        <w:rPr>
          <w:rFonts w:ascii="맑은 고딕" w:eastAsia="맑은 고딕" w:hAnsi="맑은 고딕"/>
          <w:sz w:val="18"/>
          <w:szCs w:val="18"/>
        </w:rPr>
      </w:pPr>
    </w:p>
    <w:p w:rsidR="00A23EA9" w:rsidRDefault="00A23EA9" w:rsidP="00A23EA9">
      <w:pPr>
        <w:pStyle w:val="a5"/>
        <w:spacing w:line="336" w:lineRule="auto"/>
        <w:ind w:left="284" w:right="738"/>
        <w:rPr>
          <w:rFonts w:hint="eastAsia"/>
          <w:sz w:val="18"/>
          <w:szCs w:val="18"/>
        </w:rPr>
      </w:pPr>
      <w:r>
        <w:rPr>
          <w:rFonts w:eastAsia="맑은 고딕"/>
          <w:sz w:val="18"/>
          <w:szCs w:val="18"/>
        </w:rPr>
        <w:t>이번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추</w:t>
      </w:r>
      <w:r>
        <w:rPr>
          <w:rFonts w:eastAsia="맑은 고딕"/>
          <w:sz w:val="18"/>
          <w:szCs w:val="18"/>
        </w:rPr>
        <w:t>계학회가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코로나를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극복하고</w:t>
      </w:r>
      <w:r>
        <w:rPr>
          <w:rFonts w:eastAsia="맑은 고딕"/>
          <w:sz w:val="18"/>
          <w:szCs w:val="18"/>
        </w:rPr>
        <w:t xml:space="preserve"> </w:t>
      </w:r>
      <w:r>
        <w:rPr>
          <w:rFonts w:eastAsia="맑은 고딕"/>
          <w:sz w:val="18"/>
          <w:szCs w:val="18"/>
        </w:rPr>
        <w:t>미래를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향한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정신보건의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새로운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서비스에</w:t>
      </w:r>
      <w:r w:rsidR="009963CE">
        <w:rPr>
          <w:rFonts w:eastAsia="맑은 고딕" w:hint="eastAsia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대해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방향을</w:t>
      </w:r>
      <w:r w:rsidR="009963CE">
        <w:rPr>
          <w:rFonts w:eastAsia="맑은 고딕" w:hint="eastAsia"/>
          <w:sz w:val="18"/>
          <w:szCs w:val="18"/>
        </w:rPr>
        <w:t xml:space="preserve"> </w:t>
      </w:r>
      <w:proofErr w:type="gramStart"/>
      <w:r w:rsidR="009963CE">
        <w:rPr>
          <w:rFonts w:eastAsia="맑은 고딕" w:hint="eastAsia"/>
          <w:sz w:val="18"/>
          <w:szCs w:val="18"/>
        </w:rPr>
        <w:t>모색하는</w:t>
      </w:r>
      <w:r w:rsidR="009963CE">
        <w:rPr>
          <w:rFonts w:eastAsia="맑은 고딕" w:hint="eastAsia"/>
          <w:sz w:val="18"/>
          <w:szCs w:val="18"/>
        </w:rPr>
        <w:t xml:space="preserve"> 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 w:hint="eastAsia"/>
          <w:sz w:val="18"/>
          <w:szCs w:val="18"/>
        </w:rPr>
        <w:t>시간</w:t>
      </w:r>
      <w:r>
        <w:rPr>
          <w:rFonts w:eastAsia="맑은 고딕"/>
          <w:sz w:val="18"/>
          <w:szCs w:val="18"/>
        </w:rPr>
        <w:t>이</w:t>
      </w:r>
      <w:proofErr w:type="gramEnd"/>
      <w:r>
        <w:rPr>
          <w:rFonts w:eastAsia="맑은 고딕"/>
          <w:sz w:val="18"/>
          <w:szCs w:val="18"/>
        </w:rPr>
        <w:t xml:space="preserve"> </w:t>
      </w:r>
      <w:r>
        <w:rPr>
          <w:rFonts w:eastAsia="맑은 고딕"/>
          <w:sz w:val="18"/>
          <w:szCs w:val="18"/>
        </w:rPr>
        <w:t>되기를</w:t>
      </w:r>
      <w:r>
        <w:rPr>
          <w:rFonts w:eastAsia="맑은 고딕"/>
          <w:sz w:val="18"/>
          <w:szCs w:val="18"/>
        </w:rPr>
        <w:t xml:space="preserve"> </w:t>
      </w:r>
      <w:r w:rsidR="009963CE">
        <w:rPr>
          <w:rFonts w:eastAsia="맑은 고딕"/>
          <w:sz w:val="18"/>
          <w:szCs w:val="18"/>
        </w:rPr>
        <w:t>바</w:t>
      </w:r>
      <w:r w:rsidR="009963CE">
        <w:rPr>
          <w:rFonts w:eastAsia="맑은 고딕" w:hint="eastAsia"/>
          <w:sz w:val="18"/>
          <w:szCs w:val="18"/>
        </w:rPr>
        <w:t>라겠습니다</w:t>
      </w:r>
      <w:r w:rsidR="009963CE">
        <w:rPr>
          <w:rFonts w:eastAsia="맑은 고딕" w:hint="eastAsia"/>
          <w:sz w:val="18"/>
          <w:szCs w:val="18"/>
        </w:rPr>
        <w:t>.</w:t>
      </w:r>
    </w:p>
    <w:p w:rsidR="00A23EA9" w:rsidRDefault="00A23EA9" w:rsidP="00A23EA9">
      <w:pPr>
        <w:pStyle w:val="MS"/>
        <w:spacing w:after="0" w:line="336" w:lineRule="auto"/>
        <w:ind w:left="634" w:right="738"/>
        <w:rPr>
          <w:rFonts w:ascii="맑은 고딕" w:eastAsia="맑은 고딕" w:hAnsi="맑은 고딕"/>
          <w:color w:val="FF0000"/>
          <w:sz w:val="18"/>
          <w:szCs w:val="18"/>
        </w:rPr>
      </w:pPr>
    </w:p>
    <w:p w:rsidR="00A23EA9" w:rsidRDefault="00A23EA9" w:rsidP="00A23EA9">
      <w:pPr>
        <w:pStyle w:val="MS"/>
        <w:spacing w:after="0" w:line="312" w:lineRule="auto"/>
        <w:ind w:left="634" w:right="738"/>
        <w:rPr>
          <w:rFonts w:ascii="맑은 고딕" w:eastAsia="맑은 고딕" w:hAnsi="맑은 고딕" w:hint="eastAsia"/>
          <w:sz w:val="19"/>
          <w:szCs w:val="19"/>
        </w:rPr>
      </w:pPr>
    </w:p>
    <w:p w:rsidR="00A23EA9" w:rsidRDefault="00A23EA9" w:rsidP="00A23EA9">
      <w:pPr>
        <w:pStyle w:val="MS"/>
        <w:spacing w:after="0" w:line="312" w:lineRule="auto"/>
        <w:ind w:left="634" w:right="738"/>
        <w:jc w:val="right"/>
        <w:rPr>
          <w:rFonts w:hint="eastAsia"/>
          <w:sz w:val="19"/>
          <w:szCs w:val="19"/>
        </w:rPr>
      </w:pPr>
      <w:r>
        <w:rPr>
          <w:rFonts w:ascii="맑은 고딕" w:eastAsia="맑은 고딕" w:hAnsi="맑은 고딕" w:hint="eastAsia"/>
          <w:sz w:val="19"/>
          <w:szCs w:val="19"/>
        </w:rPr>
        <w:t>2020</w:t>
      </w:r>
      <w:r>
        <w:rPr>
          <w:rFonts w:eastAsia="맑은 고딕"/>
          <w:sz w:val="19"/>
          <w:szCs w:val="19"/>
        </w:rPr>
        <w:t>년</w:t>
      </w:r>
      <w:r>
        <w:rPr>
          <w:rFonts w:eastAsia="맑은 고딕"/>
          <w:sz w:val="19"/>
          <w:szCs w:val="19"/>
        </w:rPr>
        <w:t xml:space="preserve"> </w:t>
      </w:r>
      <w:r>
        <w:rPr>
          <w:rFonts w:ascii="맑은 고딕" w:eastAsia="맑은 고딕" w:hAnsi="맑은 고딕" w:hint="eastAsia"/>
          <w:sz w:val="19"/>
          <w:szCs w:val="19"/>
        </w:rPr>
        <w:t>10</w:t>
      </w:r>
      <w:r>
        <w:rPr>
          <w:rFonts w:eastAsia="맑은 고딕"/>
          <w:sz w:val="19"/>
          <w:szCs w:val="19"/>
        </w:rPr>
        <w:t>월</w:t>
      </w:r>
      <w:r>
        <w:rPr>
          <w:rFonts w:eastAsia="맑은 고딕"/>
          <w:sz w:val="19"/>
          <w:szCs w:val="19"/>
        </w:rPr>
        <w:t xml:space="preserve"> </w:t>
      </w:r>
    </w:p>
    <w:p w:rsidR="00A23EA9" w:rsidRDefault="00A23EA9" w:rsidP="00A23EA9">
      <w:pPr>
        <w:pStyle w:val="MS"/>
        <w:spacing w:after="0" w:line="312" w:lineRule="auto"/>
        <w:ind w:left="634" w:right="738"/>
        <w:jc w:val="right"/>
        <w:rPr>
          <w:rFonts w:ascii="맑은 고딕" w:eastAsia="맑은 고딕" w:hAnsi="맑은 고딕"/>
          <w:sz w:val="19"/>
          <w:szCs w:val="19"/>
        </w:rPr>
      </w:pPr>
    </w:p>
    <w:p w:rsidR="00A23EA9" w:rsidRDefault="00A23EA9" w:rsidP="00A23EA9">
      <w:pPr>
        <w:pStyle w:val="MS"/>
        <w:spacing w:after="0" w:line="312" w:lineRule="auto"/>
        <w:ind w:left="634" w:right="738"/>
        <w:jc w:val="right"/>
        <w:rPr>
          <w:rFonts w:hint="eastAsia"/>
          <w:sz w:val="19"/>
          <w:szCs w:val="19"/>
        </w:rPr>
      </w:pPr>
      <w:proofErr w:type="spellStart"/>
      <w:r>
        <w:rPr>
          <w:rFonts w:eastAsia="맑은 고딕"/>
          <w:sz w:val="19"/>
          <w:szCs w:val="19"/>
        </w:rPr>
        <w:t>대한사회정신의학회</w:t>
      </w:r>
      <w:proofErr w:type="spellEnd"/>
      <w:r>
        <w:rPr>
          <w:rFonts w:eastAsia="맑은 고딕"/>
          <w:sz w:val="19"/>
          <w:szCs w:val="19"/>
        </w:rPr>
        <w:t xml:space="preserve"> </w:t>
      </w:r>
      <w:r>
        <w:rPr>
          <w:rFonts w:eastAsia="맑은 고딕"/>
          <w:sz w:val="19"/>
          <w:szCs w:val="19"/>
        </w:rPr>
        <w:t>회장</w:t>
      </w:r>
      <w:r>
        <w:rPr>
          <w:rFonts w:eastAsia="맑은 고딕"/>
          <w:sz w:val="19"/>
          <w:szCs w:val="19"/>
        </w:rPr>
        <w:t xml:space="preserve"> </w:t>
      </w:r>
      <w:r>
        <w:rPr>
          <w:rFonts w:eastAsia="맑은 고딕"/>
          <w:sz w:val="19"/>
          <w:szCs w:val="19"/>
        </w:rPr>
        <w:t>황태연</w:t>
      </w:r>
    </w:p>
    <w:p w:rsidR="00A23EA9" w:rsidRDefault="00A23EA9" w:rsidP="00A23EA9">
      <w:pPr>
        <w:pStyle w:val="a5"/>
        <w:spacing w:line="312" w:lineRule="auto"/>
        <w:ind w:left="800" w:right="738"/>
        <w:jc w:val="right"/>
      </w:pPr>
      <w:r>
        <w:rPr>
          <w:rFonts w:eastAsia="맑은 고딕"/>
          <w:sz w:val="19"/>
          <w:szCs w:val="19"/>
        </w:rPr>
        <w:t>학술이사</w:t>
      </w:r>
      <w:r>
        <w:rPr>
          <w:rFonts w:eastAsia="맑은 고딕"/>
          <w:sz w:val="19"/>
          <w:szCs w:val="19"/>
        </w:rPr>
        <w:t xml:space="preserve"> </w:t>
      </w:r>
      <w:proofErr w:type="spellStart"/>
      <w:r>
        <w:rPr>
          <w:rFonts w:eastAsia="맑은 고딕"/>
          <w:sz w:val="19"/>
          <w:szCs w:val="19"/>
        </w:rPr>
        <w:t>이해국</w:t>
      </w:r>
      <w:proofErr w:type="spellEnd"/>
    </w:p>
    <w:p w:rsidR="00A23EA9" w:rsidRDefault="00A23EA9">
      <w:pPr>
        <w:jc w:val="center"/>
        <w:rPr>
          <w:noProof/>
          <w:color w:val="FF0000"/>
        </w:rPr>
      </w:pPr>
    </w:p>
    <w:p w:rsidR="00296D44" w:rsidRDefault="00361382">
      <w:pPr>
        <w:jc w:val="left"/>
        <w:rPr>
          <w:color w:val="000000"/>
        </w:rPr>
      </w:pPr>
      <w:r>
        <w:rPr>
          <w:rFonts w:hint="eastAsia"/>
        </w:rPr>
        <w:t>○</w:t>
      </w:r>
      <w:r>
        <w:t xml:space="preserve"> </w:t>
      </w:r>
      <w:r>
        <w:t>일</w:t>
      </w:r>
      <w:r>
        <w:t xml:space="preserve"> </w:t>
      </w:r>
      <w:r>
        <w:t>시</w:t>
      </w:r>
      <w:r>
        <w:t xml:space="preserve"> : 20</w:t>
      </w:r>
      <w:r>
        <w:t>20</w:t>
      </w:r>
      <w:r>
        <w:t>년</w:t>
      </w:r>
      <w:r>
        <w:t xml:space="preserve"> </w:t>
      </w:r>
      <w:r>
        <w:rPr>
          <w:rFonts w:hint="eastAsia"/>
        </w:rPr>
        <w:t>11</w:t>
      </w:r>
      <w:r>
        <w:rPr>
          <w:color w:val="000000"/>
        </w:rPr>
        <w:t>월</w:t>
      </w:r>
      <w:r>
        <w:rPr>
          <w:color w:val="000000"/>
        </w:rPr>
        <w:t xml:space="preserve"> </w:t>
      </w:r>
      <w:r>
        <w:rPr>
          <w:rFonts w:hint="eastAsia"/>
          <w:color w:val="000000"/>
        </w:rPr>
        <w:t>1</w:t>
      </w:r>
      <w:r>
        <w:rPr>
          <w:rFonts w:hint="eastAsia"/>
          <w:color w:val="000000"/>
        </w:rPr>
        <w:t>3</w:t>
      </w:r>
      <w:r>
        <w:rPr>
          <w:color w:val="000000"/>
        </w:rPr>
        <w:t>일</w:t>
      </w:r>
      <w:r>
        <w:rPr>
          <w:color w:val="000000"/>
        </w:rPr>
        <w:t>(</w:t>
      </w:r>
      <w:r>
        <w:rPr>
          <w:rFonts w:hint="eastAsia"/>
          <w:color w:val="000000"/>
        </w:rPr>
        <w:t>금</w:t>
      </w:r>
      <w:r>
        <w:rPr>
          <w:color w:val="000000"/>
        </w:rPr>
        <w:t xml:space="preserve">), </w:t>
      </w:r>
      <w:r>
        <w:rPr>
          <w:rFonts w:hint="eastAsia"/>
          <w:color w:val="000000"/>
        </w:rPr>
        <w:t>13</w:t>
      </w:r>
      <w:r>
        <w:rPr>
          <w:color w:val="000000"/>
        </w:rPr>
        <w:t>:</w:t>
      </w:r>
      <w:r>
        <w:rPr>
          <w:rFonts w:hint="eastAsia"/>
          <w:color w:val="000000"/>
        </w:rPr>
        <w:t>0</w:t>
      </w:r>
      <w:r>
        <w:rPr>
          <w:color w:val="000000"/>
        </w:rPr>
        <w:t>0~17:30</w:t>
      </w:r>
    </w:p>
    <w:p w:rsidR="00296D44" w:rsidRDefault="00361382">
      <w:pPr>
        <w:jc w:val="left"/>
        <w:rPr>
          <w:color w:val="000000"/>
        </w:rPr>
      </w:pPr>
      <w:r>
        <w:rPr>
          <w:rFonts w:hint="eastAsia"/>
          <w:color w:val="000000"/>
        </w:rPr>
        <w:t>○</w:t>
      </w:r>
      <w:r>
        <w:rPr>
          <w:color w:val="000000"/>
        </w:rPr>
        <w:t xml:space="preserve"> </w:t>
      </w:r>
      <w:r>
        <w:rPr>
          <w:color w:val="000000"/>
        </w:rPr>
        <w:t>장</w:t>
      </w:r>
      <w:r>
        <w:rPr>
          <w:color w:val="000000"/>
        </w:rPr>
        <w:t xml:space="preserve"> </w:t>
      </w:r>
      <w:r>
        <w:rPr>
          <w:color w:val="000000"/>
        </w:rPr>
        <w:t>소</w:t>
      </w:r>
      <w:r>
        <w:rPr>
          <w:color w:val="000000"/>
        </w:rPr>
        <w:t xml:space="preserve"> : </w:t>
      </w:r>
      <w:r>
        <w:rPr>
          <w:color w:val="000000"/>
        </w:rPr>
        <w:t>국립정신건강센터</w:t>
      </w:r>
      <w:r>
        <w:rPr>
          <w:color w:val="000000"/>
        </w:rPr>
        <w:t xml:space="preserve"> </w:t>
      </w:r>
      <w:r>
        <w:rPr>
          <w:color w:val="000000"/>
        </w:rPr>
        <w:t>지하</w:t>
      </w:r>
      <w:r>
        <w:rPr>
          <w:color w:val="000000"/>
        </w:rPr>
        <w:t>1</w:t>
      </w:r>
      <w:r>
        <w:rPr>
          <w:color w:val="000000"/>
        </w:rPr>
        <w:t>층</w:t>
      </w:r>
      <w:r>
        <w:rPr>
          <w:color w:val="000000"/>
        </w:rPr>
        <w:t xml:space="preserve"> </w:t>
      </w:r>
      <w:r>
        <w:rPr>
          <w:color w:val="000000"/>
        </w:rPr>
        <w:t>어울림홀</w:t>
      </w:r>
    </w:p>
    <w:p w:rsidR="00296D44" w:rsidRDefault="00361382">
      <w:pPr>
        <w:jc w:val="left"/>
      </w:pPr>
      <w:r>
        <w:rPr>
          <w:rFonts w:hint="eastAsia"/>
        </w:rPr>
        <w:t>○</w:t>
      </w:r>
      <w:r>
        <w:t xml:space="preserve"> </w:t>
      </w:r>
      <w:r>
        <w:t>참석대상</w:t>
      </w:r>
      <w:r>
        <w:t xml:space="preserve"> : </w:t>
      </w:r>
      <w:r>
        <w:t>정신건강관련</w:t>
      </w:r>
      <w:r>
        <w:t xml:space="preserve"> </w:t>
      </w:r>
      <w:r>
        <w:t>전문가</w:t>
      </w:r>
      <w:r>
        <w:rPr>
          <w:rFonts w:hint="eastAsia"/>
        </w:rPr>
        <w:t xml:space="preserve"> </w:t>
      </w:r>
      <w:r>
        <w:rPr>
          <w:rFonts w:hint="eastAsia"/>
        </w:rPr>
        <w:t>및</w:t>
      </w:r>
      <w:r>
        <w:t xml:space="preserve"> </w:t>
      </w:r>
      <w:r>
        <w:t>관계자</w:t>
      </w:r>
      <w:r>
        <w:t xml:space="preserve">, </w:t>
      </w:r>
      <w:r>
        <w:rPr>
          <w:rFonts w:hint="eastAsia"/>
        </w:rPr>
        <w:t>당사자와</w:t>
      </w:r>
      <w:r>
        <w:rPr>
          <w:rFonts w:hint="eastAsia"/>
        </w:rPr>
        <w:t xml:space="preserve"> </w:t>
      </w:r>
      <w:r>
        <w:rPr>
          <w:rFonts w:hint="eastAsia"/>
        </w:rPr>
        <w:t>가족</w:t>
      </w:r>
      <w:r>
        <w:rPr>
          <w:rFonts w:hint="eastAsia"/>
        </w:rPr>
        <w:t xml:space="preserve">, </w:t>
      </w:r>
      <w:r>
        <w:t>일반인</w:t>
      </w:r>
      <w:r>
        <w:t xml:space="preserve"> </w:t>
      </w:r>
      <w:r>
        <w:t>등</w:t>
      </w:r>
      <w:r>
        <w:t xml:space="preserve"> </w:t>
      </w:r>
    </w:p>
    <w:p w:rsidR="00296D44" w:rsidRDefault="00361382">
      <w:pPr>
        <w:jc w:val="left"/>
      </w:pPr>
      <w:r>
        <w:rPr>
          <w:rFonts w:hint="eastAsia"/>
        </w:rPr>
        <w:t>○</w:t>
      </w:r>
      <w:r>
        <w:t xml:space="preserve"> </w:t>
      </w:r>
      <w:r>
        <w:t>주최</w:t>
      </w:r>
      <w:r>
        <w:t xml:space="preserve"> : </w:t>
      </w:r>
      <w:r>
        <w:t>대한사회정신의학회</w:t>
      </w:r>
    </w:p>
    <w:p w:rsidR="00296D44" w:rsidRDefault="00361382">
      <w:pPr>
        <w:jc w:val="left"/>
      </w:pPr>
      <w:r>
        <w:rPr>
          <w:rFonts w:hint="eastAsia"/>
        </w:rPr>
        <w:t>○</w:t>
      </w:r>
      <w:r>
        <w:t xml:space="preserve"> </w:t>
      </w:r>
      <w:r>
        <w:rPr>
          <w:rFonts w:hint="eastAsia"/>
        </w:rPr>
        <w:t>후원</w:t>
      </w:r>
      <w:r>
        <w:t xml:space="preserve"> : </w:t>
      </w:r>
      <w:r>
        <w:t>국립정신건강센터</w:t>
      </w:r>
    </w:p>
    <w:p w:rsidR="00296D44" w:rsidRDefault="00361382">
      <w:pPr>
        <w:jc w:val="left"/>
      </w:pPr>
      <w:r>
        <w:rPr>
          <w:rFonts w:hint="eastAsia"/>
        </w:rPr>
        <w:t>○</w:t>
      </w:r>
      <w:r>
        <w:t xml:space="preserve"> </w:t>
      </w:r>
      <w:r>
        <w:rPr>
          <w:rFonts w:hint="eastAsia"/>
        </w:rPr>
        <w:t>의사</w:t>
      </w:r>
      <w:r>
        <w:rPr>
          <w:rFonts w:hint="eastAsia"/>
        </w:rPr>
        <w:t xml:space="preserve"> </w:t>
      </w:r>
      <w:r>
        <w:t>연수평점</w:t>
      </w:r>
      <w:r>
        <w:t xml:space="preserve"> : </w:t>
      </w:r>
      <w:r>
        <w:rPr>
          <w:rFonts w:hint="eastAsia"/>
        </w:rPr>
        <w:t>3</w:t>
      </w:r>
      <w:r>
        <w:t>점</w:t>
      </w:r>
    </w:p>
    <w:p w:rsidR="00296D44" w:rsidRDefault="00361382">
      <w:pPr>
        <w:jc w:val="left"/>
        <w:rPr>
          <w:rFonts w:hint="eastAsia"/>
        </w:rPr>
      </w:pPr>
      <w:r>
        <w:t>(</w:t>
      </w:r>
      <w:r>
        <w:t>의사</w:t>
      </w:r>
      <w:r>
        <w:t xml:space="preserve"> </w:t>
      </w:r>
      <w:r>
        <w:t>연수평점은</w:t>
      </w:r>
      <w:r>
        <w:t xml:space="preserve"> </w:t>
      </w:r>
      <w:r>
        <w:t>오프라인</w:t>
      </w:r>
      <w:r>
        <w:t xml:space="preserve"> </w:t>
      </w:r>
      <w:r>
        <w:t>학회</w:t>
      </w:r>
      <w:r>
        <w:t xml:space="preserve"> </w:t>
      </w:r>
      <w:r>
        <w:t>참석</w:t>
      </w:r>
      <w:r>
        <w:t>에만</w:t>
      </w:r>
      <w:r>
        <w:t xml:space="preserve"> </w:t>
      </w:r>
      <w:r>
        <w:t>해당하며</w:t>
      </w:r>
      <w:r>
        <w:t xml:space="preserve">, </w:t>
      </w:r>
      <w:r>
        <w:t>참석</w:t>
      </w:r>
      <w:r>
        <w:t xml:space="preserve"> </w:t>
      </w:r>
      <w:r>
        <w:t>및</w:t>
      </w:r>
      <w:r>
        <w:t xml:space="preserve"> </w:t>
      </w:r>
      <w:r>
        <w:t>귀가</w:t>
      </w:r>
      <w:r>
        <w:t xml:space="preserve"> </w:t>
      </w:r>
      <w:r>
        <w:t>시</w:t>
      </w:r>
      <w:r>
        <w:t xml:space="preserve"> 2</w:t>
      </w:r>
      <w:r>
        <w:t>회의</w:t>
      </w:r>
      <w:r>
        <w:t xml:space="preserve"> </w:t>
      </w:r>
      <w:r>
        <w:t>본인</w:t>
      </w:r>
      <w:r>
        <w:t xml:space="preserve"> </w:t>
      </w:r>
      <w:r>
        <w:t>서명이</w:t>
      </w:r>
      <w:r>
        <w:rPr>
          <w:rFonts w:hint="eastAsia"/>
        </w:rPr>
        <w:t xml:space="preserve"> </w:t>
      </w:r>
      <w:r>
        <w:rPr>
          <w:rFonts w:hint="eastAsia"/>
        </w:rPr>
        <w:t>있어야</w:t>
      </w:r>
      <w:r>
        <w:t xml:space="preserve"> </w:t>
      </w:r>
      <w:r>
        <w:t>연수평점이</w:t>
      </w:r>
      <w:r>
        <w:t xml:space="preserve"> </w:t>
      </w:r>
      <w:r>
        <w:t>인정됩니다</w:t>
      </w:r>
      <w:r>
        <w:t xml:space="preserve">. </w:t>
      </w:r>
      <w:r>
        <w:t>)</w:t>
      </w:r>
    </w:p>
    <w:p w:rsidR="00296D44" w:rsidRDefault="00296D44">
      <w:pPr>
        <w:jc w:val="left"/>
      </w:pPr>
    </w:p>
    <w:p w:rsidR="00296D44" w:rsidRDefault="00361382">
      <w:pPr>
        <w:jc w:val="left"/>
      </w:pPr>
      <w:r>
        <w:rPr>
          <w:rFonts w:hint="eastAsia"/>
        </w:rPr>
        <w:t>등록안내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3005"/>
        <w:gridCol w:w="2133"/>
        <w:gridCol w:w="2058"/>
        <w:gridCol w:w="1881"/>
      </w:tblGrid>
      <w:tr w:rsidR="00296D44">
        <w:tc>
          <w:tcPr>
            <w:tcW w:w="3005" w:type="dxa"/>
          </w:tcPr>
          <w:p w:rsidR="00296D44" w:rsidRDefault="00296D44">
            <w:pPr>
              <w:jc w:val="left"/>
            </w:pPr>
          </w:p>
        </w:tc>
        <w:tc>
          <w:tcPr>
            <w:tcW w:w="213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사전등록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오프라인</w:t>
            </w:r>
            <w:r>
              <w:rPr>
                <w:rFonts w:hint="eastAsia"/>
              </w:rPr>
              <w:t>)</w:t>
            </w:r>
          </w:p>
        </w:tc>
        <w:tc>
          <w:tcPr>
            <w:tcW w:w="2058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현장등록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오프라인</w:t>
            </w:r>
            <w:r>
              <w:rPr>
                <w:rFonts w:hint="eastAsia"/>
              </w:rPr>
              <w:t>)</w:t>
            </w:r>
          </w:p>
        </w:tc>
        <w:tc>
          <w:tcPr>
            <w:tcW w:w="1881" w:type="dxa"/>
          </w:tcPr>
          <w:p w:rsidR="00296D44" w:rsidRDefault="00361382">
            <w:pPr>
              <w:jc w:val="left"/>
            </w:pPr>
            <w:r>
              <w:t>온라인</w:t>
            </w:r>
          </w:p>
        </w:tc>
      </w:tr>
      <w:tr w:rsidR="00296D44">
        <w:tc>
          <w:tcPr>
            <w:tcW w:w="3005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전문의</w:t>
            </w:r>
          </w:p>
        </w:tc>
        <w:tc>
          <w:tcPr>
            <w:tcW w:w="2133" w:type="dxa"/>
          </w:tcPr>
          <w:p w:rsidR="00296D44" w:rsidRDefault="00361382">
            <w:pPr>
              <w:jc w:val="left"/>
            </w:pPr>
            <w:r>
              <w:t>2</w:t>
            </w:r>
            <w:r>
              <w:t>0,000</w:t>
            </w:r>
            <w:r>
              <w:rPr>
                <w:rFonts w:hint="eastAsia"/>
              </w:rPr>
              <w:t>원</w:t>
            </w:r>
          </w:p>
        </w:tc>
        <w:tc>
          <w:tcPr>
            <w:tcW w:w="2058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3</w:t>
            </w:r>
            <w:r>
              <w:t>0,000</w:t>
            </w:r>
            <w:r>
              <w:rPr>
                <w:rFonts w:hint="eastAsia"/>
              </w:rPr>
              <w:t>원</w:t>
            </w:r>
          </w:p>
        </w:tc>
        <w:tc>
          <w:tcPr>
            <w:tcW w:w="1881" w:type="dxa"/>
          </w:tcPr>
          <w:p w:rsidR="00296D44" w:rsidRDefault="00361382">
            <w:pPr>
              <w:jc w:val="left"/>
            </w:pPr>
            <w:r>
              <w:t>면제</w:t>
            </w:r>
          </w:p>
        </w:tc>
      </w:tr>
      <w:tr w:rsidR="00296D44">
        <w:tc>
          <w:tcPr>
            <w:tcW w:w="3005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군전문의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>공보의</w:t>
            </w:r>
            <w:r>
              <w:rPr>
                <w:rFonts w:hint="eastAsia"/>
              </w:rPr>
              <w:t>,</w:t>
            </w:r>
            <w:r>
              <w:t xml:space="preserve"> </w:t>
            </w:r>
            <w:r>
              <w:rPr>
                <w:rFonts w:hint="eastAsia"/>
              </w:rPr>
              <w:t>전공의</w:t>
            </w:r>
            <w:r>
              <w:rPr>
                <w:rFonts w:hint="eastAsia"/>
              </w:rPr>
              <w:t xml:space="preserve">, </w:t>
            </w:r>
            <w:r>
              <w:t>정신건강관련</w:t>
            </w:r>
            <w:r>
              <w:t xml:space="preserve"> </w:t>
            </w:r>
            <w:r>
              <w:t>전문가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>
              <w:t xml:space="preserve"> </w:t>
            </w:r>
            <w:r>
              <w:t>관심있는</w:t>
            </w:r>
            <w:r>
              <w:rPr>
                <w:rFonts w:hint="eastAsia"/>
              </w:rPr>
              <w:t xml:space="preserve"> </w:t>
            </w:r>
            <w:r>
              <w:t>일반인</w:t>
            </w:r>
          </w:p>
        </w:tc>
        <w:tc>
          <w:tcPr>
            <w:tcW w:w="2133" w:type="dxa"/>
          </w:tcPr>
          <w:p w:rsidR="00296D44" w:rsidRDefault="00361382">
            <w:pPr>
              <w:jc w:val="left"/>
            </w:pPr>
            <w:r>
              <w:t>면제</w:t>
            </w:r>
          </w:p>
        </w:tc>
        <w:tc>
          <w:tcPr>
            <w:tcW w:w="2058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</w:t>
            </w:r>
            <w:r>
              <w:t>0,000</w:t>
            </w:r>
            <w:r>
              <w:rPr>
                <w:rFonts w:hint="eastAsia"/>
              </w:rPr>
              <w:t>원</w:t>
            </w:r>
          </w:p>
        </w:tc>
        <w:tc>
          <w:tcPr>
            <w:tcW w:w="1881" w:type="dxa"/>
          </w:tcPr>
          <w:p w:rsidR="00296D44" w:rsidRDefault="00361382">
            <w:pPr>
              <w:jc w:val="left"/>
            </w:pPr>
            <w:r>
              <w:t>면제</w:t>
            </w:r>
          </w:p>
        </w:tc>
      </w:tr>
      <w:tr w:rsidR="00296D44">
        <w:tc>
          <w:tcPr>
            <w:tcW w:w="3005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평생회원</w:t>
            </w:r>
          </w:p>
        </w:tc>
        <w:tc>
          <w:tcPr>
            <w:tcW w:w="213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면제</w:t>
            </w:r>
          </w:p>
        </w:tc>
        <w:tc>
          <w:tcPr>
            <w:tcW w:w="2058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면제</w:t>
            </w:r>
          </w:p>
        </w:tc>
        <w:tc>
          <w:tcPr>
            <w:tcW w:w="1881" w:type="dxa"/>
          </w:tcPr>
          <w:p w:rsidR="00296D44" w:rsidRDefault="00361382">
            <w:pPr>
              <w:jc w:val="left"/>
            </w:pPr>
            <w:r>
              <w:t>면제</w:t>
            </w:r>
          </w:p>
        </w:tc>
      </w:tr>
    </w:tbl>
    <w:p w:rsidR="00296D44" w:rsidRDefault="00296D44">
      <w:pPr>
        <w:jc w:val="left"/>
      </w:pPr>
    </w:p>
    <w:p w:rsidR="00296D44" w:rsidRDefault="00361382">
      <w:pPr>
        <w:jc w:val="left"/>
      </w:pPr>
      <w:r>
        <w:rPr>
          <w:rFonts w:hint="eastAsia"/>
        </w:rPr>
        <w:t>*</w:t>
      </w:r>
      <w:r>
        <w:t xml:space="preserve"> </w:t>
      </w:r>
      <w:r>
        <w:rPr>
          <w:rFonts w:hint="eastAsia"/>
        </w:rPr>
        <w:t>사전</w:t>
      </w:r>
      <w:r>
        <w:rPr>
          <w:rFonts w:hint="eastAsia"/>
        </w:rPr>
        <w:t xml:space="preserve"> </w:t>
      </w:r>
      <w:r>
        <w:rPr>
          <w:rFonts w:hint="eastAsia"/>
        </w:rPr>
        <w:t>등록</w:t>
      </w:r>
      <w:r>
        <w:rPr>
          <w:rFonts w:hint="eastAsia"/>
        </w:rPr>
        <w:t>:</w:t>
      </w:r>
      <w:r>
        <w:t xml:space="preserve"> 20</w:t>
      </w:r>
      <w:r>
        <w:t>20</w:t>
      </w:r>
      <w:r>
        <w:rPr>
          <w:rFonts w:hint="eastAsia"/>
        </w:rPr>
        <w:t>년</w:t>
      </w:r>
      <w:r>
        <w:rPr>
          <w:rFonts w:hint="eastAsia"/>
        </w:rPr>
        <w:t xml:space="preserve"> 1</w:t>
      </w:r>
      <w:r>
        <w:rPr>
          <w:rFonts w:hint="eastAsia"/>
        </w:rPr>
        <w:t>1</w:t>
      </w:r>
      <w:r>
        <w:rPr>
          <w:rFonts w:hint="eastAsia"/>
        </w:rPr>
        <w:t>월</w:t>
      </w:r>
      <w:r>
        <w:rPr>
          <w:rFonts w:hint="eastAsia"/>
        </w:rPr>
        <w:t xml:space="preserve"> </w:t>
      </w:r>
      <w:r>
        <w:rPr>
          <w:rFonts w:hint="eastAsia"/>
        </w:rPr>
        <w:t>2</w:t>
      </w:r>
      <w:r>
        <w:rPr>
          <w:rFonts w:hint="eastAsia"/>
        </w:rPr>
        <w:t>일</w:t>
      </w:r>
      <w:r>
        <w:rPr>
          <w:rFonts w:hint="eastAsia"/>
        </w:rPr>
        <w:t>(</w:t>
      </w:r>
      <w:r>
        <w:rPr>
          <w:rFonts w:hint="eastAsia"/>
        </w:rPr>
        <w:t>월</w:t>
      </w:r>
      <w:r>
        <w:rPr>
          <w:rFonts w:hint="eastAsia"/>
        </w:rPr>
        <w:t>)</w:t>
      </w:r>
      <w:r>
        <w:rPr>
          <w:rFonts w:hint="eastAsia"/>
        </w:rPr>
        <w:t>까지</w:t>
      </w:r>
      <w:r>
        <w:rPr>
          <w:rFonts w:hint="eastAsia"/>
        </w:rPr>
        <w:t xml:space="preserve"> (</w:t>
      </w:r>
      <w:r>
        <w:rPr>
          <w:rFonts w:hint="eastAsia"/>
        </w:rPr>
        <w:t>오프라인</w:t>
      </w:r>
      <w:r>
        <w:rPr>
          <w:rFonts w:hint="eastAsia"/>
        </w:rPr>
        <w:t xml:space="preserve"> </w:t>
      </w:r>
      <w:r>
        <w:rPr>
          <w:rFonts w:hint="eastAsia"/>
        </w:rPr>
        <w:t>학회</w:t>
      </w:r>
      <w:r>
        <w:rPr>
          <w:rFonts w:hint="eastAsia"/>
        </w:rPr>
        <w:t xml:space="preserve"> </w:t>
      </w:r>
      <w:r>
        <w:rPr>
          <w:rFonts w:hint="eastAsia"/>
        </w:rPr>
        <w:t>참석의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50</w:t>
      </w:r>
      <w:r>
        <w:rPr>
          <w:rFonts w:hint="eastAsia"/>
        </w:rPr>
        <w:t>명까지</w:t>
      </w:r>
      <w:r>
        <w:rPr>
          <w:rFonts w:hint="eastAsia"/>
        </w:rPr>
        <w:t xml:space="preserve"> </w:t>
      </w:r>
      <w:r>
        <w:rPr>
          <w:rFonts w:hint="eastAsia"/>
        </w:rPr>
        <w:t>선착순으로</w:t>
      </w:r>
      <w:r>
        <w:rPr>
          <w:rFonts w:hint="eastAsia"/>
        </w:rPr>
        <w:t xml:space="preserve"> </w:t>
      </w:r>
      <w:r>
        <w:rPr>
          <w:rFonts w:hint="eastAsia"/>
        </w:rPr>
        <w:t>등록</w:t>
      </w:r>
      <w:r>
        <w:rPr>
          <w:rFonts w:hint="eastAsia"/>
        </w:rPr>
        <w:t xml:space="preserve"> </w:t>
      </w:r>
      <w:r>
        <w:rPr>
          <w:rFonts w:hint="eastAsia"/>
        </w:rPr>
        <w:t>마감할</w:t>
      </w:r>
      <w:r>
        <w:rPr>
          <w:rFonts w:hint="eastAsia"/>
        </w:rPr>
        <w:t xml:space="preserve"> </w:t>
      </w:r>
      <w:r>
        <w:rPr>
          <w:rFonts w:hint="eastAsia"/>
        </w:rPr>
        <w:t>예정이며</w:t>
      </w:r>
      <w:r>
        <w:rPr>
          <w:rFonts w:hint="eastAsia"/>
        </w:rPr>
        <w:t xml:space="preserve">, </w:t>
      </w:r>
      <w:r>
        <w:rPr>
          <w:rFonts w:hint="eastAsia"/>
        </w:rPr>
        <w:t>온라인</w:t>
      </w:r>
      <w:r>
        <w:rPr>
          <w:rFonts w:hint="eastAsia"/>
        </w:rPr>
        <w:t xml:space="preserve"> </w:t>
      </w:r>
      <w:r>
        <w:rPr>
          <w:rFonts w:hint="eastAsia"/>
        </w:rPr>
        <w:t>학회</w:t>
      </w:r>
      <w:r>
        <w:rPr>
          <w:rFonts w:hint="eastAsia"/>
        </w:rPr>
        <w:t xml:space="preserve"> </w:t>
      </w:r>
      <w:r>
        <w:rPr>
          <w:rFonts w:hint="eastAsia"/>
        </w:rPr>
        <w:t>참석의</w:t>
      </w:r>
      <w:r>
        <w:rPr>
          <w:rFonts w:hint="eastAsia"/>
        </w:rPr>
        <w:t xml:space="preserve"> </w:t>
      </w:r>
      <w:r>
        <w:rPr>
          <w:rFonts w:hint="eastAsia"/>
        </w:rPr>
        <w:t>경우</w:t>
      </w:r>
      <w:r>
        <w:rPr>
          <w:rFonts w:hint="eastAsia"/>
        </w:rPr>
        <w:t xml:space="preserve"> </w:t>
      </w:r>
      <w:r>
        <w:rPr>
          <w:rFonts w:hint="eastAsia"/>
        </w:rPr>
        <w:t>사전</w:t>
      </w:r>
      <w:r>
        <w:rPr>
          <w:rFonts w:hint="eastAsia"/>
        </w:rPr>
        <w:t xml:space="preserve"> </w:t>
      </w:r>
      <w:r>
        <w:rPr>
          <w:rFonts w:hint="eastAsia"/>
        </w:rPr>
        <w:t>등록만</w:t>
      </w:r>
      <w:r>
        <w:rPr>
          <w:rFonts w:hint="eastAsia"/>
        </w:rPr>
        <w:t xml:space="preserve"> </w:t>
      </w:r>
      <w:r>
        <w:rPr>
          <w:rFonts w:hint="eastAsia"/>
        </w:rPr>
        <w:t>가능합니다</w:t>
      </w:r>
      <w:r>
        <w:rPr>
          <w:rFonts w:hint="eastAsia"/>
        </w:rPr>
        <w:t>.)</w:t>
      </w:r>
    </w:p>
    <w:p w:rsidR="00296D44" w:rsidRDefault="00361382">
      <w:pPr>
        <w:jc w:val="left"/>
      </w:pPr>
      <w:r>
        <w:t xml:space="preserve">* </w:t>
      </w:r>
      <w:r>
        <w:t>입금</w:t>
      </w:r>
      <w:r>
        <w:t xml:space="preserve"> </w:t>
      </w:r>
      <w:r>
        <w:t>계좌</w:t>
      </w:r>
      <w:r>
        <w:t xml:space="preserve"> : </w:t>
      </w:r>
      <w:r>
        <w:t>신한은행</w:t>
      </w:r>
      <w:r>
        <w:t xml:space="preserve"> 100-031-549374 (</w:t>
      </w:r>
      <w:r>
        <w:t>대한사회정신의학회</w:t>
      </w:r>
      <w:r>
        <w:t>)</w:t>
      </w:r>
    </w:p>
    <w:p w:rsidR="00296D44" w:rsidRDefault="00296D44">
      <w:pPr>
        <w:jc w:val="left"/>
      </w:pPr>
    </w:p>
    <w:p w:rsidR="00296D44" w:rsidRDefault="00361382">
      <w:pPr>
        <w:jc w:val="left"/>
      </w:pPr>
      <w:r>
        <w:rPr>
          <w:rFonts w:hint="eastAsia"/>
        </w:rPr>
        <w:t>입금</w:t>
      </w:r>
      <w:r>
        <w:t xml:space="preserve"> </w:t>
      </w:r>
      <w:r>
        <w:rPr>
          <w:color w:val="000000"/>
        </w:rPr>
        <w:t>후</w:t>
      </w:r>
      <w:r>
        <w:rPr>
          <w:color w:val="000000"/>
        </w:rPr>
        <w:t xml:space="preserve"> </w:t>
      </w:r>
      <w:r>
        <w:rPr>
          <w:color w:val="000000"/>
        </w:rPr>
        <w:t>장미</w:t>
      </w:r>
      <w:r>
        <w:rPr>
          <w:color w:val="000000"/>
        </w:rPr>
        <w:t xml:space="preserve"> </w:t>
      </w:r>
      <w:r>
        <w:rPr>
          <w:color w:val="000000"/>
        </w:rPr>
        <w:t>선생님</w:t>
      </w:r>
      <w:r>
        <w:rPr>
          <w:color w:val="000000"/>
        </w:rPr>
        <w:t>(psymijang@gmail.com)</w:t>
      </w:r>
      <w:r>
        <w:rPr>
          <w:color w:val="000000"/>
        </w:rPr>
        <w:t>에게</w:t>
      </w:r>
      <w:r>
        <w:t xml:space="preserve"> </w:t>
      </w:r>
      <w:r>
        <w:t>인적사항을</w:t>
      </w:r>
      <w:r>
        <w:t xml:space="preserve"> </w:t>
      </w:r>
      <w:r>
        <w:t>포함한</w:t>
      </w:r>
      <w:r>
        <w:t xml:space="preserve"> </w:t>
      </w:r>
      <w:r>
        <w:t>확인</w:t>
      </w:r>
      <w:r>
        <w:t xml:space="preserve"> </w:t>
      </w:r>
      <w:r>
        <w:t>메일을</w:t>
      </w:r>
      <w:r>
        <w:t xml:space="preserve"> </w:t>
      </w:r>
      <w:r>
        <w:t>보내주시기</w:t>
      </w:r>
      <w:r>
        <w:t xml:space="preserve"> </w:t>
      </w:r>
      <w:r>
        <w:t>바랍니다</w:t>
      </w:r>
      <w:r>
        <w:t>. (</w:t>
      </w:r>
      <w:r>
        <w:t>이름</w:t>
      </w:r>
      <w:r>
        <w:t xml:space="preserve">, </w:t>
      </w:r>
      <w:r>
        <w:t>면허번호</w:t>
      </w:r>
      <w:r>
        <w:t xml:space="preserve">, </w:t>
      </w:r>
      <w:r>
        <w:t>소속병원</w:t>
      </w:r>
      <w:r>
        <w:t xml:space="preserve">, </w:t>
      </w:r>
      <w:r>
        <w:t>입금액</w:t>
      </w:r>
      <w:r>
        <w:t xml:space="preserve">, </w:t>
      </w:r>
      <w:r>
        <w:t>전문의</w:t>
      </w:r>
      <w:r>
        <w:t>/</w:t>
      </w:r>
      <w:r>
        <w:t>전공의</w:t>
      </w:r>
      <w:r>
        <w:t xml:space="preserve"> </w:t>
      </w:r>
      <w:r>
        <w:t>여부</w:t>
      </w:r>
      <w:r>
        <w:t>)</w:t>
      </w:r>
    </w:p>
    <w:p w:rsidR="00296D44" w:rsidRDefault="00296D44">
      <w:pPr>
        <w:jc w:val="left"/>
      </w:pPr>
    </w:p>
    <w:p w:rsidR="00296D44" w:rsidRDefault="00361382">
      <w:pPr>
        <w:jc w:val="left"/>
      </w:pPr>
      <w:r>
        <w:t xml:space="preserve">* </w:t>
      </w:r>
      <w:r>
        <w:t>등록</w:t>
      </w:r>
      <w:r>
        <w:t xml:space="preserve"> </w:t>
      </w:r>
      <w:proofErr w:type="gramStart"/>
      <w:r>
        <w:t>문의</w:t>
      </w:r>
      <w:r>
        <w:t xml:space="preserve"> :</w:t>
      </w:r>
      <w:proofErr w:type="gramEnd"/>
      <w:r>
        <w:t xml:space="preserve"> </w:t>
      </w:r>
      <w:r>
        <w:rPr>
          <w:rFonts w:hint="eastAsia"/>
        </w:rPr>
        <w:t xml:space="preserve">대외협력이사 </w:t>
      </w:r>
      <w:r>
        <w:t>장미</w:t>
      </w:r>
      <w:r>
        <w:t xml:space="preserve"> </w:t>
      </w:r>
      <w:r>
        <w:t>선생님</w:t>
      </w:r>
      <w:r>
        <w:rPr>
          <w:rFonts w:hint="eastAsia"/>
        </w:rPr>
        <w:t xml:space="preserve"> </w:t>
      </w:r>
      <w:bookmarkStart w:id="0" w:name="_GoBack"/>
      <w:bookmarkEnd w:id="0"/>
      <w:r>
        <w:t>(psymijang@gmail.com)</w:t>
      </w:r>
    </w:p>
    <w:p w:rsidR="00296D44" w:rsidRDefault="00361382">
      <w:pPr>
        <w:widowControl/>
        <w:wordWrap/>
        <w:autoSpaceDE/>
        <w:autoSpaceDN/>
        <w:rPr>
          <w:rFonts w:hint="eastAsia"/>
        </w:rPr>
      </w:pPr>
      <w:r>
        <w:rPr>
          <w:rFonts w:hint="eastAsia"/>
        </w:rPr>
        <w:lastRenderedPageBreak/>
        <w:t xml:space="preserve">* </w:t>
      </w:r>
      <w:r>
        <w:rPr>
          <w:rFonts w:hint="eastAsia"/>
        </w:rPr>
        <w:t>본</w:t>
      </w:r>
      <w:r>
        <w:rPr>
          <w:rFonts w:hint="eastAsia"/>
        </w:rPr>
        <w:t xml:space="preserve"> </w:t>
      </w:r>
      <w:r>
        <w:rPr>
          <w:rFonts w:hint="eastAsia"/>
        </w:rPr>
        <w:t>학회에서는</w:t>
      </w:r>
      <w:r>
        <w:rPr>
          <w:rFonts w:hint="eastAsia"/>
        </w:rPr>
        <w:t xml:space="preserve"> </w:t>
      </w:r>
      <w:r>
        <w:rPr>
          <w:rFonts w:hint="eastAsia"/>
        </w:rPr>
        <w:t>점심은</w:t>
      </w:r>
      <w:r>
        <w:rPr>
          <w:rFonts w:hint="eastAsia"/>
        </w:rPr>
        <w:t xml:space="preserve"> </w:t>
      </w:r>
      <w:r>
        <w:rPr>
          <w:rFonts w:hint="eastAsia"/>
        </w:rPr>
        <w:t>제공되지</w:t>
      </w:r>
      <w:r>
        <w:rPr>
          <w:rFonts w:hint="eastAsia"/>
        </w:rPr>
        <w:t xml:space="preserve"> </w:t>
      </w:r>
      <w:r>
        <w:rPr>
          <w:rFonts w:hint="eastAsia"/>
        </w:rPr>
        <w:t>않으며</w:t>
      </w:r>
      <w:r>
        <w:rPr>
          <w:rFonts w:hint="eastAsia"/>
        </w:rPr>
        <w:t xml:space="preserve">, </w:t>
      </w:r>
      <w:r>
        <w:rPr>
          <w:rFonts w:hint="eastAsia"/>
        </w:rPr>
        <w:t>무료</w:t>
      </w:r>
      <w:r>
        <w:rPr>
          <w:rFonts w:hint="eastAsia"/>
        </w:rPr>
        <w:t xml:space="preserve"> </w:t>
      </w:r>
      <w:r>
        <w:rPr>
          <w:rFonts w:hint="eastAsia"/>
        </w:rPr>
        <w:t>또는</w:t>
      </w:r>
      <w:r>
        <w:rPr>
          <w:rFonts w:hint="eastAsia"/>
        </w:rPr>
        <w:t xml:space="preserve"> </w:t>
      </w:r>
      <w:r>
        <w:rPr>
          <w:rFonts w:hint="eastAsia"/>
        </w:rPr>
        <w:t>할인주차권</w:t>
      </w:r>
      <w:r>
        <w:rPr>
          <w:rFonts w:hint="eastAsia"/>
        </w:rPr>
        <w:t xml:space="preserve"> </w:t>
      </w:r>
      <w:r>
        <w:rPr>
          <w:rFonts w:hint="eastAsia"/>
        </w:rPr>
        <w:t>발급이</w:t>
      </w:r>
      <w:r>
        <w:rPr>
          <w:rFonts w:hint="eastAsia"/>
        </w:rPr>
        <w:t xml:space="preserve"> </w:t>
      </w:r>
      <w:r>
        <w:rPr>
          <w:rFonts w:hint="eastAsia"/>
        </w:rPr>
        <w:t>안되오니</w:t>
      </w:r>
      <w:r>
        <w:rPr>
          <w:rFonts w:hint="eastAsia"/>
        </w:rPr>
        <w:t xml:space="preserve"> </w:t>
      </w:r>
      <w:r>
        <w:rPr>
          <w:rFonts w:hint="eastAsia"/>
        </w:rPr>
        <w:t>가급적</w:t>
      </w:r>
      <w:r>
        <w:rPr>
          <w:rFonts w:hint="eastAsia"/>
        </w:rPr>
        <w:t xml:space="preserve"> </w:t>
      </w:r>
      <w:r>
        <w:rPr>
          <w:rFonts w:hint="eastAsia"/>
        </w:rPr>
        <w:t>대중교통을</w:t>
      </w:r>
      <w:r>
        <w:rPr>
          <w:rFonts w:hint="eastAsia"/>
        </w:rPr>
        <w:t xml:space="preserve"> </w:t>
      </w:r>
      <w:r>
        <w:rPr>
          <w:rFonts w:hint="eastAsia"/>
        </w:rPr>
        <w:t>이용하여</w:t>
      </w:r>
      <w:r>
        <w:rPr>
          <w:rFonts w:hint="eastAsia"/>
        </w:rPr>
        <w:t xml:space="preserve"> </w:t>
      </w:r>
      <w:r>
        <w:rPr>
          <w:rFonts w:hint="eastAsia"/>
        </w:rPr>
        <w:t>주시면</w:t>
      </w:r>
      <w:r>
        <w:rPr>
          <w:rFonts w:hint="eastAsia"/>
        </w:rPr>
        <w:t xml:space="preserve"> </w:t>
      </w:r>
      <w:r>
        <w:rPr>
          <w:rFonts w:hint="eastAsia"/>
        </w:rPr>
        <w:t>감사하겠습니다</w:t>
      </w:r>
      <w:r>
        <w:rPr>
          <w:rFonts w:hint="eastAsia"/>
        </w:rPr>
        <w:t>.</w:t>
      </w:r>
    </w:p>
    <w:p w:rsidR="009963CE" w:rsidRDefault="009963CE">
      <w:pPr>
        <w:widowControl/>
        <w:wordWrap/>
        <w:autoSpaceDE/>
        <w:autoSpaceDN/>
      </w:pPr>
    </w:p>
    <w:p w:rsidR="00296D44" w:rsidRDefault="00361382">
      <w:pPr>
        <w:jc w:val="center"/>
        <w:rPr>
          <w:noProof/>
        </w:rPr>
      </w:pPr>
      <w:r>
        <w:rPr>
          <w:noProof/>
        </w:rPr>
        <w:t>20</w:t>
      </w:r>
      <w:r>
        <w:rPr>
          <w:noProof/>
        </w:rPr>
        <w:t>20</w:t>
      </w:r>
      <w:r>
        <w:rPr>
          <w:rFonts w:hint="eastAsia"/>
          <w:noProof/>
        </w:rPr>
        <w:t>년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대한사회정신의학회</w:t>
      </w:r>
      <w:r>
        <w:rPr>
          <w:rFonts w:hint="eastAsia"/>
          <w:noProof/>
        </w:rPr>
        <w:t xml:space="preserve"> </w:t>
      </w:r>
      <w:r>
        <w:rPr>
          <w:rFonts w:hint="eastAsia"/>
          <w:noProof/>
        </w:rPr>
        <w:t>추계학술대회</w:t>
      </w:r>
    </w:p>
    <w:p w:rsidR="00296D44" w:rsidRDefault="00361382">
      <w:pPr>
        <w:jc w:val="center"/>
        <w:rPr>
          <w:noProof/>
          <w:color w:val="000000"/>
        </w:rPr>
      </w:pPr>
      <w:r>
        <w:rPr>
          <w:rFonts w:hint="eastAsia"/>
          <w:noProof/>
          <w:color w:val="000000"/>
        </w:rPr>
        <w:t xml:space="preserve">&lt; </w:t>
      </w:r>
      <w:r>
        <w:rPr>
          <w:rFonts w:hint="eastAsia"/>
          <w:noProof/>
          <w:color w:val="000000"/>
        </w:rPr>
        <w:t>정신</w:t>
      </w:r>
      <w:r>
        <w:rPr>
          <w:rFonts w:hint="eastAsia"/>
          <w:noProof/>
          <w:color w:val="000000"/>
        </w:rPr>
        <w:t>건강</w:t>
      </w:r>
      <w:r>
        <w:rPr>
          <w:rFonts w:hint="eastAsia"/>
          <w:noProof/>
          <w:color w:val="000000"/>
        </w:rPr>
        <w:t>에서의</w:t>
      </w:r>
      <w:r>
        <w:rPr>
          <w:rFonts w:hint="eastAsia"/>
          <w:noProof/>
          <w:color w:val="000000"/>
        </w:rPr>
        <w:t xml:space="preserve"> </w:t>
      </w:r>
      <w:r>
        <w:rPr>
          <w:rFonts w:hint="eastAsia"/>
          <w:noProof/>
          <w:color w:val="000000"/>
        </w:rPr>
        <w:t>비대면</w:t>
      </w:r>
      <w:r>
        <w:rPr>
          <w:rFonts w:hint="eastAsia"/>
          <w:noProof/>
          <w:color w:val="000000"/>
        </w:rPr>
        <w:t>-</w:t>
      </w:r>
      <w:r>
        <w:rPr>
          <w:rFonts w:hint="eastAsia"/>
          <w:noProof/>
          <w:color w:val="000000"/>
        </w:rPr>
        <w:t>디지털</w:t>
      </w:r>
      <w:r>
        <w:rPr>
          <w:rFonts w:hint="eastAsia"/>
          <w:noProof/>
          <w:color w:val="000000"/>
        </w:rPr>
        <w:t xml:space="preserve"> </w:t>
      </w:r>
      <w:r>
        <w:rPr>
          <w:rFonts w:hint="eastAsia"/>
          <w:noProof/>
          <w:color w:val="000000"/>
        </w:rPr>
        <w:t>적용</w:t>
      </w:r>
      <w:r>
        <w:rPr>
          <w:rFonts w:hint="eastAsia"/>
          <w:noProof/>
          <w:color w:val="000000"/>
        </w:rPr>
        <w:t>(</w:t>
      </w:r>
      <w:r>
        <w:rPr>
          <w:rFonts w:hint="eastAsia"/>
          <w:noProof/>
          <w:color w:val="000000"/>
        </w:rPr>
        <w:t>Untact-</w:t>
      </w:r>
      <w:r>
        <w:rPr>
          <w:rFonts w:hint="eastAsia"/>
          <w:noProof/>
          <w:color w:val="000000"/>
        </w:rPr>
        <w:t xml:space="preserve">Digital </w:t>
      </w:r>
      <w:r>
        <w:rPr>
          <w:rFonts w:hint="eastAsia"/>
          <w:noProof/>
          <w:color w:val="000000"/>
        </w:rPr>
        <w:t>Approach</w:t>
      </w:r>
      <w:r>
        <w:rPr>
          <w:rFonts w:hint="eastAsia"/>
          <w:noProof/>
          <w:color w:val="000000"/>
        </w:rPr>
        <w:t xml:space="preserve"> in Mental Health) &gt;</w:t>
      </w:r>
    </w:p>
    <w:p w:rsidR="00296D44" w:rsidRDefault="00296D44">
      <w:pPr>
        <w:jc w:val="left"/>
      </w:pPr>
    </w:p>
    <w:p w:rsidR="00296D44" w:rsidRDefault="00361382">
      <w:pPr>
        <w:jc w:val="left"/>
      </w:pPr>
      <w:r>
        <w:rPr>
          <w:rFonts w:hint="eastAsia"/>
        </w:rPr>
        <w:t>[</w:t>
      </w:r>
      <w:r>
        <w:rPr>
          <w:rFonts w:hint="eastAsia"/>
        </w:rPr>
        <w:t>학술대회</w:t>
      </w:r>
      <w:r>
        <w:rPr>
          <w:rFonts w:hint="eastAsia"/>
        </w:rPr>
        <w:t>]</w:t>
      </w:r>
    </w:p>
    <w:p w:rsidR="00296D44" w:rsidRDefault="00361382">
      <w:pPr>
        <w:jc w:val="right"/>
      </w:pPr>
      <w:r>
        <w:rPr>
          <w:rFonts w:hint="eastAsia"/>
        </w:rPr>
        <w:t>사회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이해국</w:t>
      </w:r>
      <w:r>
        <w:rPr>
          <w:rFonts w:hint="eastAsia"/>
        </w:rPr>
        <w:t xml:space="preserve"> </w:t>
      </w:r>
      <w:r>
        <w:t>(</w:t>
      </w:r>
      <w:r>
        <w:rPr>
          <w:rFonts w:hint="eastAsia"/>
        </w:rPr>
        <w:t>학술</w:t>
      </w:r>
      <w:r>
        <w:rPr>
          <w:rFonts w:hint="eastAsia"/>
        </w:rPr>
        <w:t>이사</w:t>
      </w:r>
      <w:r>
        <w:rPr>
          <w:rFonts w:hint="eastAsia"/>
        </w:rPr>
        <w:t>/</w:t>
      </w:r>
      <w:r>
        <w:rPr>
          <w:rFonts w:hint="eastAsia"/>
        </w:rPr>
        <w:t>가톨릭대학교</w:t>
      </w:r>
      <w:r>
        <w:rPr>
          <w:rFonts w:hint="eastAsia"/>
        </w:rPr>
        <w:t xml:space="preserve"> </w:t>
      </w:r>
      <w:r>
        <w:rPr>
          <w:rFonts w:hint="eastAsia"/>
        </w:rPr>
        <w:t>의과대학</w:t>
      </w:r>
      <w:r>
        <w:rPr>
          <w:rFonts w:hint="eastAsia"/>
        </w:rPr>
        <w:t>)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1696"/>
        <w:gridCol w:w="4253"/>
        <w:gridCol w:w="3067"/>
      </w:tblGrid>
      <w:tr w:rsidR="00296D44">
        <w:tc>
          <w:tcPr>
            <w:tcW w:w="1696" w:type="dxa"/>
            <w:shd w:val="clear" w:color="auto" w:fill="C0BEBE"/>
          </w:tcPr>
          <w:p w:rsidR="00296D44" w:rsidRDefault="0036138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시간</w:t>
            </w:r>
          </w:p>
        </w:tc>
        <w:tc>
          <w:tcPr>
            <w:tcW w:w="4253" w:type="dxa"/>
            <w:shd w:val="clear" w:color="auto" w:fill="C0BEBE"/>
          </w:tcPr>
          <w:p w:rsidR="00296D44" w:rsidRDefault="0036138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내용</w:t>
            </w:r>
          </w:p>
        </w:tc>
        <w:tc>
          <w:tcPr>
            <w:tcW w:w="3067" w:type="dxa"/>
            <w:shd w:val="clear" w:color="auto" w:fill="C0BEBE"/>
          </w:tcPr>
          <w:p w:rsidR="00296D44" w:rsidRDefault="00361382">
            <w:pPr>
              <w:jc w:val="center"/>
              <w:rPr>
                <w:b/>
              </w:rPr>
            </w:pPr>
            <w:r>
              <w:rPr>
                <w:rFonts w:hint="eastAsia"/>
                <w:b/>
              </w:rPr>
              <w:t>연자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13</w:t>
            </w:r>
            <w:r>
              <w:t>:</w:t>
            </w:r>
            <w:r>
              <w:rPr>
                <w:rFonts w:hint="eastAsia"/>
              </w:rPr>
              <w:t>0</w:t>
            </w:r>
            <w:r>
              <w:t>0-</w:t>
            </w:r>
            <w:r>
              <w:rPr>
                <w:rFonts w:hint="eastAsia"/>
              </w:rPr>
              <w:t>13</w:t>
            </w:r>
            <w:r>
              <w:t>:</w:t>
            </w:r>
            <w:r>
              <w:rPr>
                <w:rFonts w:hint="eastAsia"/>
              </w:rPr>
              <w:t>2</w:t>
            </w:r>
            <w:r>
              <w:t>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접수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및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안내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13</w:t>
            </w:r>
            <w:r>
              <w:t>:</w:t>
            </w:r>
            <w:r>
              <w:rPr>
                <w:rFonts w:hint="eastAsia"/>
              </w:rPr>
              <w:t>2</w:t>
            </w:r>
            <w:r>
              <w:t>0-</w:t>
            </w:r>
            <w:r>
              <w:rPr>
                <w:rFonts w:hint="eastAsia"/>
              </w:rPr>
              <w:t>13</w:t>
            </w:r>
            <w:r>
              <w:t>:</w:t>
            </w:r>
            <w:r>
              <w:rPr>
                <w:rFonts w:hint="eastAsia"/>
              </w:rPr>
              <w:t>30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개회</w:t>
            </w:r>
          </w:p>
        </w:tc>
      </w:tr>
      <w:tr w:rsidR="00296D44">
        <w:tc>
          <w:tcPr>
            <w:tcW w:w="9016" w:type="dxa"/>
            <w:gridSpan w:val="3"/>
          </w:tcPr>
          <w:p w:rsidR="00296D44" w:rsidRDefault="00361382" w:rsidP="00A23EA9">
            <w:pPr>
              <w:pStyle w:val="a3"/>
              <w:numPr>
                <w:ilvl w:val="0"/>
                <w:numId w:val="1"/>
              </w:numPr>
              <w:ind w:leftChars="0"/>
              <w:jc w:val="left"/>
            </w:pPr>
            <w:r>
              <w:rPr>
                <w:rFonts w:hint="eastAsia"/>
              </w:rPr>
              <w:t>비대면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정신건강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상담개입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접근</w:t>
            </w:r>
            <w:r>
              <w:rPr>
                <w:rFonts w:hint="eastAsia"/>
              </w:rPr>
              <w:t xml:space="preserve"> </w:t>
            </w:r>
            <w:r>
              <w:br/>
            </w:r>
            <w:r w:rsidR="00A23EA9">
              <w:rPr>
                <w:rFonts w:hint="eastAsia"/>
                <w:color w:val="000000"/>
              </w:rPr>
              <w:t xml:space="preserve">                                       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좌장</w:t>
            </w:r>
            <w:r>
              <w:rPr>
                <w:rFonts w:hint="eastAsia"/>
                <w:color w:val="000000"/>
              </w:rPr>
              <w:t xml:space="preserve">: </w:t>
            </w:r>
            <w:r>
              <w:rPr>
                <w:rFonts w:hint="eastAsia"/>
                <w:color w:val="000000"/>
              </w:rPr>
              <w:t>황태연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국립정신건강센터</w:t>
            </w:r>
            <w:r>
              <w:rPr>
                <w:rFonts w:hint="eastAsia"/>
                <w:color w:val="000000"/>
              </w:rPr>
              <w:t xml:space="preserve">, </w:t>
            </w:r>
            <w:r w:rsidR="00A23EA9">
              <w:rPr>
                <w:rFonts w:hint="eastAsia"/>
                <w:color w:val="000000"/>
              </w:rPr>
              <w:t>학</w:t>
            </w:r>
            <w:r>
              <w:rPr>
                <w:rFonts w:hint="eastAsia"/>
                <w:color w:val="000000"/>
              </w:rPr>
              <w:t>회장</w:t>
            </w:r>
            <w:r>
              <w:rPr>
                <w:rFonts w:hint="eastAsia"/>
                <w:color w:val="000000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t>13:</w:t>
            </w:r>
            <w:r>
              <w:rPr>
                <w:rFonts w:hint="eastAsia"/>
              </w:rPr>
              <w:t>3</w:t>
            </w:r>
            <w:r>
              <w:t>0-13:</w:t>
            </w:r>
            <w:r>
              <w:rPr>
                <w:rFonts w:hint="eastAsia"/>
              </w:rPr>
              <w:t>5</w:t>
            </w:r>
            <w:r>
              <w:t>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지역사회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비대면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정신건강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서비스</w:t>
            </w:r>
          </w:p>
        </w:tc>
        <w:tc>
          <w:tcPr>
            <w:tcW w:w="3067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장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미</w:t>
            </w:r>
            <w:r>
              <w:rPr>
                <w:rFonts w:hint="eastAsia"/>
              </w:rPr>
              <w:t xml:space="preserve"> (</w:t>
            </w:r>
            <w:r>
              <w:rPr>
                <w:rFonts w:hint="eastAsia"/>
              </w:rPr>
              <w:t>국립정신건강센터</w:t>
            </w:r>
            <w:r>
              <w:rPr>
                <w:rFonts w:hint="eastAsia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t>1</w:t>
            </w:r>
            <w:r>
              <w:rPr>
                <w:rFonts w:hint="eastAsia"/>
              </w:rPr>
              <w:t>3</w:t>
            </w:r>
            <w:r>
              <w:t>:</w:t>
            </w:r>
            <w:r>
              <w:rPr>
                <w:rFonts w:hint="eastAsia"/>
              </w:rPr>
              <w:t>5</w:t>
            </w:r>
            <w:r>
              <w:t>0-1</w:t>
            </w:r>
            <w:r>
              <w:rPr>
                <w:rFonts w:hint="eastAsia"/>
              </w:rPr>
              <w:t>4</w:t>
            </w:r>
            <w:r>
              <w:t>:</w:t>
            </w:r>
            <w:r>
              <w:rPr>
                <w:rFonts w:hint="eastAsia"/>
              </w:rPr>
              <w:t>1</w:t>
            </w:r>
            <w:r>
              <w:t>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감염병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위기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비대면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상담개입</w:t>
            </w:r>
          </w:p>
        </w:tc>
        <w:tc>
          <w:tcPr>
            <w:tcW w:w="3067" w:type="dxa"/>
          </w:tcPr>
          <w:p w:rsidR="00296D44" w:rsidRDefault="00361382">
            <w:pPr>
              <w:jc w:val="left"/>
            </w:pPr>
            <w:r>
              <w:rPr>
                <w:rFonts w:hint="eastAsia"/>
                <w:color w:val="000000"/>
              </w:rPr>
              <w:t>이정현</w:t>
            </w:r>
            <w:r>
              <w:rPr>
                <w:rFonts w:hint="eastAsia"/>
                <w:color w:val="000000"/>
              </w:rPr>
              <w:t xml:space="preserve"> (</w:t>
            </w:r>
            <w:r>
              <w:rPr>
                <w:rFonts w:hint="eastAsia"/>
              </w:rPr>
              <w:t>국립트라우마센터</w:t>
            </w:r>
            <w:r>
              <w:rPr>
                <w:rFonts w:hint="eastAsia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14:10-14:30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자살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위기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비대면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상담개입</w:t>
            </w:r>
          </w:p>
        </w:tc>
        <w:tc>
          <w:tcPr>
            <w:tcW w:w="3067" w:type="dxa"/>
          </w:tcPr>
          <w:p w:rsidR="00296D44" w:rsidRDefault="00361382">
            <w:pPr>
              <w:jc w:val="left"/>
            </w:pPr>
            <w:r>
              <w:rPr>
                <w:rFonts w:hint="eastAsia"/>
                <w:color w:val="000000"/>
              </w:rPr>
              <w:t>김현수</w:t>
            </w:r>
            <w:r>
              <w:rPr>
                <w:rFonts w:hint="eastAsia"/>
                <w:color w:val="000000"/>
              </w:rPr>
              <w:t xml:space="preserve"> (</w:t>
            </w:r>
            <w:r>
              <w:rPr>
                <w:rFonts w:hint="eastAsia"/>
                <w:color w:val="000000"/>
              </w:rPr>
              <w:t>서울시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자살예방</w:t>
            </w:r>
            <w:r>
              <w:rPr>
                <w:rFonts w:hint="eastAsia"/>
                <w:color w:val="000000"/>
              </w:rPr>
              <w:t>센터</w:t>
            </w:r>
            <w:r>
              <w:rPr>
                <w:rFonts w:hint="eastAsia"/>
                <w:color w:val="000000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14:30-14:</w:t>
            </w:r>
            <w:r>
              <w:rPr>
                <w:rFonts w:hint="eastAsia"/>
              </w:rPr>
              <w:t>50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t>종합토론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14:</w:t>
            </w:r>
            <w:r>
              <w:rPr>
                <w:rFonts w:hint="eastAsia"/>
              </w:rPr>
              <w:t>50</w:t>
            </w:r>
            <w:r>
              <w:rPr>
                <w:rFonts w:hint="eastAsia"/>
              </w:rPr>
              <w:t>-1</w:t>
            </w:r>
            <w:r>
              <w:rPr>
                <w:rFonts w:hint="eastAsia"/>
              </w:rPr>
              <w:t>5</w:t>
            </w:r>
            <w:r>
              <w:rPr>
                <w:rFonts w:hint="eastAsia"/>
              </w:rPr>
              <w:t>:</w:t>
            </w:r>
            <w:r>
              <w:rPr>
                <w:rFonts w:hint="eastAsia"/>
              </w:rPr>
              <w:t>00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C</w:t>
            </w:r>
            <w:r>
              <w:t>offee Break</w:t>
            </w:r>
          </w:p>
        </w:tc>
      </w:tr>
      <w:tr w:rsidR="00296D44">
        <w:tc>
          <w:tcPr>
            <w:tcW w:w="9016" w:type="dxa"/>
            <w:gridSpan w:val="3"/>
          </w:tcPr>
          <w:p w:rsidR="00296D44" w:rsidRDefault="00361382" w:rsidP="00A23EA9">
            <w:pPr>
              <w:pStyle w:val="a3"/>
              <w:numPr>
                <w:ilvl w:val="0"/>
                <w:numId w:val="1"/>
              </w:numPr>
              <w:ind w:leftChars="0"/>
              <w:jc w:val="left"/>
            </w:pPr>
            <w:r>
              <w:rPr>
                <w:rFonts w:hint="eastAsia"/>
              </w:rPr>
              <w:t>특강</w:t>
            </w:r>
            <w:r>
              <w:rPr>
                <w:rFonts w:hint="eastAsia"/>
              </w:rPr>
              <w:t xml:space="preserve">: </w:t>
            </w:r>
            <w:r>
              <w:rPr>
                <w:rFonts w:hint="eastAsia"/>
              </w:rPr>
              <w:t>정신건강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분야에서의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디지털</w:t>
            </w:r>
            <w:r>
              <w:rPr>
                <w:rFonts w:hint="eastAsia"/>
              </w:rPr>
              <w:t xml:space="preserve"> </w:t>
            </w:r>
            <w:proofErr w:type="spellStart"/>
            <w:r>
              <w:rPr>
                <w:rFonts w:hint="eastAsia"/>
              </w:rPr>
              <w:t>헬스케어</w:t>
            </w:r>
            <w:proofErr w:type="spellEnd"/>
            <w:r>
              <w:br/>
            </w:r>
            <w:r w:rsidR="00A23EA9">
              <w:rPr>
                <w:rFonts w:hint="eastAsia"/>
                <w:color w:val="000000"/>
              </w:rPr>
              <w:t xml:space="preserve">                                       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좌장</w:t>
            </w:r>
            <w:r>
              <w:rPr>
                <w:rFonts w:hint="eastAsia"/>
                <w:color w:val="000000"/>
              </w:rPr>
              <w:t xml:space="preserve">: </w:t>
            </w:r>
            <w:r>
              <w:rPr>
                <w:rFonts w:hint="eastAsia"/>
                <w:color w:val="000000"/>
              </w:rPr>
              <w:t>이종국</w:t>
            </w:r>
            <w:r>
              <w:rPr>
                <w:color w:val="000000"/>
              </w:rPr>
              <w:t>(</w:t>
            </w:r>
            <w:r>
              <w:rPr>
                <w:color w:val="000000"/>
              </w:rPr>
              <w:t>국립</w:t>
            </w:r>
            <w:r>
              <w:rPr>
                <w:rFonts w:hint="eastAsia"/>
                <w:color w:val="000000"/>
              </w:rPr>
              <w:t>공주병원</w:t>
            </w:r>
            <w:r>
              <w:rPr>
                <w:color w:val="000000"/>
              </w:rPr>
              <w:t>,</w:t>
            </w:r>
            <w:r>
              <w:rPr>
                <w:color w:val="000000"/>
              </w:rPr>
              <w:t xml:space="preserve"> </w:t>
            </w:r>
            <w:r>
              <w:rPr>
                <w:color w:val="000000"/>
              </w:rPr>
              <w:t>학회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부회</w:t>
            </w:r>
            <w:r>
              <w:rPr>
                <w:color w:val="000000"/>
              </w:rPr>
              <w:t>장</w:t>
            </w:r>
            <w:r>
              <w:rPr>
                <w:rFonts w:hint="eastAsia"/>
                <w:color w:val="000000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5</w:t>
            </w:r>
            <w:r>
              <w:t>:</w:t>
            </w:r>
            <w:r>
              <w:t>00</w:t>
            </w:r>
            <w:r>
              <w:t>-1</w:t>
            </w:r>
            <w:r>
              <w:t>5</w:t>
            </w:r>
            <w:r>
              <w:t>:</w:t>
            </w:r>
            <w:r>
              <w:t>50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특별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강의</w:t>
            </w:r>
          </w:p>
        </w:tc>
        <w:tc>
          <w:tcPr>
            <w:tcW w:w="3067" w:type="dxa"/>
            <w:vMerge w:val="restart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조철현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(</w:t>
            </w:r>
            <w:r>
              <w:rPr>
                <w:rFonts w:hint="eastAsia"/>
              </w:rPr>
              <w:t>충남</w:t>
            </w:r>
            <w:r>
              <w:rPr>
                <w:rFonts w:hint="eastAsia"/>
              </w:rPr>
              <w:t>대학교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의과대학</w:t>
            </w:r>
            <w:r>
              <w:rPr>
                <w:rFonts w:hint="eastAsia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t>15:50-16:00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t>질의응답</w:t>
            </w:r>
          </w:p>
        </w:tc>
        <w:tc>
          <w:tcPr>
            <w:tcW w:w="3067" w:type="dxa"/>
            <w:vMerge/>
          </w:tcPr>
          <w:p w:rsidR="00296D44" w:rsidRDefault="00296D44">
            <w:pPr>
              <w:jc w:val="left"/>
            </w:pP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:</w:t>
            </w:r>
            <w:r>
              <w:rPr>
                <w:rFonts w:hint="eastAsia"/>
              </w:rPr>
              <w:t>00</w:t>
            </w:r>
            <w:r>
              <w:rPr>
                <w:rFonts w:hint="eastAsia"/>
              </w:rPr>
              <w:t>-1</w:t>
            </w:r>
            <w:r>
              <w:rPr>
                <w:rFonts w:hint="eastAsia"/>
              </w:rPr>
              <w:t>6</w:t>
            </w:r>
            <w:r>
              <w:rPr>
                <w:rFonts w:hint="eastAsia"/>
              </w:rPr>
              <w:t>:</w:t>
            </w: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C</w:t>
            </w:r>
            <w:r>
              <w:t>offee Break</w:t>
            </w:r>
          </w:p>
        </w:tc>
      </w:tr>
      <w:tr w:rsidR="00296D44">
        <w:tc>
          <w:tcPr>
            <w:tcW w:w="9016" w:type="dxa"/>
            <w:gridSpan w:val="3"/>
          </w:tcPr>
          <w:p w:rsidR="00296D44" w:rsidRDefault="00361382" w:rsidP="00A23EA9">
            <w:pPr>
              <w:pStyle w:val="a3"/>
              <w:numPr>
                <w:ilvl w:val="0"/>
                <w:numId w:val="1"/>
              </w:numPr>
              <w:ind w:leftChars="0"/>
              <w:jc w:val="left"/>
            </w:pPr>
            <w:r>
              <w:rPr>
                <w:rFonts w:hint="eastAsia"/>
              </w:rPr>
              <w:t>웹</w:t>
            </w:r>
            <w:r>
              <w:rPr>
                <w:rFonts w:hint="eastAsia"/>
              </w:rPr>
              <w:t>-</w:t>
            </w:r>
            <w:proofErr w:type="spellStart"/>
            <w:r>
              <w:rPr>
                <w:rFonts w:hint="eastAsia"/>
              </w:rPr>
              <w:t>앱기반</w:t>
            </w:r>
            <w:proofErr w:type="spellEnd"/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정신건강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치료접근</w:t>
            </w:r>
            <w:r>
              <w:br/>
            </w:r>
            <w:r w:rsidR="00A23EA9">
              <w:rPr>
                <w:rFonts w:hint="eastAsia"/>
                <w:color w:val="000000"/>
              </w:rPr>
              <w:t xml:space="preserve">                              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좌장</w:t>
            </w:r>
            <w:r>
              <w:rPr>
                <w:rFonts w:hint="eastAsia"/>
                <w:color w:val="000000"/>
              </w:rPr>
              <w:t xml:space="preserve">: </w:t>
            </w:r>
            <w:r>
              <w:rPr>
                <w:rFonts w:hint="eastAsia"/>
                <w:color w:val="000000"/>
              </w:rPr>
              <w:t>홍진표</w:t>
            </w:r>
            <w:r>
              <w:rPr>
                <w:color w:val="000000"/>
              </w:rPr>
              <w:t>(</w:t>
            </w:r>
            <w:r>
              <w:rPr>
                <w:rFonts w:hint="eastAsia"/>
                <w:color w:val="000000"/>
              </w:rPr>
              <w:t>성균관대학교</w:t>
            </w:r>
            <w:r>
              <w:rPr>
                <w:rFonts w:hint="eastAsia"/>
                <w:color w:val="000000"/>
              </w:rPr>
              <w:t xml:space="preserve"> </w:t>
            </w:r>
            <w:r>
              <w:rPr>
                <w:rFonts w:hint="eastAsia"/>
                <w:color w:val="000000"/>
              </w:rPr>
              <w:t>의과대학</w:t>
            </w:r>
            <w:r>
              <w:rPr>
                <w:rFonts w:hint="eastAsia"/>
                <w:color w:val="000000"/>
              </w:rPr>
              <w:t xml:space="preserve">, </w:t>
            </w:r>
            <w:r w:rsidR="00A23EA9">
              <w:rPr>
                <w:rFonts w:hint="eastAsia"/>
                <w:color w:val="000000"/>
              </w:rPr>
              <w:t>학회 부</w:t>
            </w:r>
            <w:r>
              <w:rPr>
                <w:rFonts w:hint="eastAsia"/>
                <w:color w:val="000000"/>
              </w:rPr>
              <w:t>회장</w:t>
            </w:r>
            <w:r>
              <w:rPr>
                <w:rFonts w:hint="eastAsia"/>
                <w:color w:val="000000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</w:t>
            </w:r>
            <w:r>
              <w:rPr>
                <w:rFonts w:hint="eastAsia"/>
              </w:rPr>
              <w:t>6</w:t>
            </w:r>
            <w:r>
              <w:t>:</w:t>
            </w:r>
            <w:r>
              <w:t>1</w:t>
            </w:r>
            <w:r>
              <w:t>0-1</w:t>
            </w:r>
            <w:r>
              <w:rPr>
                <w:rFonts w:hint="eastAsia"/>
              </w:rPr>
              <w:t>6</w:t>
            </w:r>
            <w:r>
              <w:t>:</w:t>
            </w:r>
            <w:r>
              <w:t>4</w:t>
            </w:r>
            <w:r>
              <w:t>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중독의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웹기반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치료접근</w:t>
            </w:r>
          </w:p>
        </w:tc>
        <w:tc>
          <w:tcPr>
            <w:tcW w:w="3067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이해국</w:t>
            </w:r>
            <w:r>
              <w:rPr>
                <w:rFonts w:hint="eastAsia"/>
              </w:rPr>
              <w:t xml:space="preserve"> (</w:t>
            </w:r>
            <w:r>
              <w:rPr>
                <w:rFonts w:hint="eastAsia"/>
              </w:rPr>
              <w:t>가톨릭대학교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의과대학</w:t>
            </w:r>
            <w:r>
              <w:rPr>
                <w:rFonts w:hint="eastAsia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16</w:t>
            </w:r>
            <w:r>
              <w:t>:</w:t>
            </w:r>
            <w:r>
              <w:t>4</w:t>
            </w:r>
            <w:r>
              <w:t>0-1</w:t>
            </w:r>
            <w:r>
              <w:t>7</w:t>
            </w:r>
            <w:r>
              <w:t>:</w:t>
            </w:r>
            <w:r>
              <w:t>1</w:t>
            </w:r>
            <w:r>
              <w:t>0</w:t>
            </w:r>
          </w:p>
        </w:tc>
        <w:tc>
          <w:tcPr>
            <w:tcW w:w="4253" w:type="dxa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앱기반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마음챙김</w:t>
            </w:r>
            <w:r>
              <w:rPr>
                <w:rFonts w:hint="eastAsia"/>
              </w:rPr>
              <w:t xml:space="preserve"> </w:t>
            </w:r>
            <w:r>
              <w:rPr>
                <w:rFonts w:hint="eastAsia"/>
              </w:rPr>
              <w:t>치료접근</w:t>
            </w:r>
          </w:p>
        </w:tc>
        <w:tc>
          <w:tcPr>
            <w:tcW w:w="3067" w:type="dxa"/>
          </w:tcPr>
          <w:p w:rsidR="00296D44" w:rsidRDefault="00361382">
            <w:pPr>
              <w:jc w:val="left"/>
            </w:pPr>
            <w:r>
              <w:rPr>
                <w:rFonts w:hint="eastAsia"/>
                <w:color w:val="000000"/>
              </w:rPr>
              <w:t>김경승</w:t>
            </w:r>
            <w:r>
              <w:rPr>
                <w:rFonts w:hint="eastAsia"/>
                <w:color w:val="000000"/>
              </w:rPr>
              <w:t xml:space="preserve"> (</w:t>
            </w:r>
            <w:r>
              <w:rPr>
                <w:rFonts w:hint="eastAsia"/>
                <w:color w:val="000000"/>
              </w:rPr>
              <w:t>울산광역정신건강복지센터</w:t>
            </w:r>
            <w:r>
              <w:rPr>
                <w:rFonts w:hint="eastAsia"/>
                <w:color w:val="000000"/>
              </w:rPr>
              <w:t>)</w:t>
            </w:r>
          </w:p>
        </w:tc>
      </w:tr>
      <w:tr w:rsidR="00296D44">
        <w:tc>
          <w:tcPr>
            <w:tcW w:w="1696" w:type="dxa"/>
          </w:tcPr>
          <w:p w:rsidR="00296D44" w:rsidRDefault="00361382">
            <w:pPr>
              <w:jc w:val="left"/>
            </w:pPr>
            <w:r>
              <w:t>1</w:t>
            </w:r>
            <w:r>
              <w:rPr>
                <w:rFonts w:hint="eastAsia"/>
              </w:rPr>
              <w:t>7</w:t>
            </w:r>
            <w:r>
              <w:t>:</w:t>
            </w:r>
            <w:r>
              <w:t>1</w:t>
            </w:r>
            <w:r>
              <w:t>0-1</w:t>
            </w:r>
            <w:r>
              <w:rPr>
                <w:rFonts w:hint="eastAsia"/>
              </w:rPr>
              <w:t>7</w:t>
            </w:r>
            <w:r>
              <w:t>:</w:t>
            </w:r>
            <w:r>
              <w:rPr>
                <w:rFonts w:hint="eastAsia"/>
              </w:rPr>
              <w:t>3</w:t>
            </w:r>
            <w:r>
              <w:t>0</w:t>
            </w:r>
          </w:p>
        </w:tc>
        <w:tc>
          <w:tcPr>
            <w:tcW w:w="7320" w:type="dxa"/>
            <w:gridSpan w:val="2"/>
          </w:tcPr>
          <w:p w:rsidR="00296D44" w:rsidRDefault="00361382">
            <w:pPr>
              <w:jc w:val="left"/>
            </w:pPr>
            <w:r>
              <w:rPr>
                <w:rFonts w:hint="eastAsia"/>
              </w:rPr>
              <w:t>종합토론</w:t>
            </w:r>
          </w:p>
        </w:tc>
      </w:tr>
    </w:tbl>
    <w:p w:rsidR="00296D44" w:rsidRDefault="00296D44">
      <w:pPr>
        <w:jc w:val="left"/>
      </w:pPr>
    </w:p>
    <w:sectPr w:rsidR="00296D44">
      <w:pgSz w:w="11906" w:h="16838"/>
      <w:pgMar w:top="1701" w:right="1440" w:bottom="1440" w:left="1440" w:header="851" w:footer="992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504000101010101"/>
    <w:charset w:val="81"/>
    <w:family w:val="roman"/>
    <w:pitch w:val="variable"/>
    <w:sig w:usb0="F7FFAEFF" w:usb1="FBDFFFFF" w:usb2="0417FFFF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B2D7F72"/>
    <w:multiLevelType w:val="hybridMultilevel"/>
    <w:tmpl w:val="7B26C898"/>
    <w:lvl w:ilvl="0" w:tplc="12A6D7E8">
      <w:start w:val="1"/>
      <w:numFmt w:val="decimal"/>
      <w:lvlText w:val="%1부."/>
      <w:lvlJc w:val="left"/>
      <w:pPr>
        <w:ind w:left="1120" w:hanging="72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removePersonalInformation/>
  <w:bordersDoNotSurroundHeader/>
  <w:bordersDoNotSurroundFooter/>
  <w:hideSpellingErrors/>
  <w:hideGrammaticalErrors/>
  <w:proofState w:spelling="clean" w:grammar="clean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96D44"/>
    <w:rsid w:val="00296D44"/>
    <w:rsid w:val="00355AC2"/>
    <w:rsid w:val="00361382"/>
    <w:rsid w:val="009963CE"/>
    <w:rsid w:val="00A23E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0" w:unhideWhenUsed="0"/>
    <w:lsdException w:name="Light List" w:semiHidden="0" w:uiPriority="0" w:unhideWhenUsed="0"/>
    <w:lsdException w:name="Light Grid" w:semiHidden="0" w:uiPriority="0" w:unhideWhenUsed="0"/>
    <w:lsdException w:name="Medium Shading 1" w:semiHidden="0" w:uiPriority="0" w:unhideWhenUsed="0"/>
    <w:lsdException w:name="Medium Shading 2" w:semiHidden="0" w:uiPriority="0" w:unhideWhenUsed="0"/>
    <w:lsdException w:name="Medium List 1" w:semiHidden="0" w:uiPriority="0" w:unhideWhenUsed="0"/>
    <w:lsdException w:name="Medium List 2" w:semiHidden="0" w:uiPriority="0" w:unhideWhenUsed="0"/>
    <w:lsdException w:name="Medium Grid 1" w:semiHidden="0" w:uiPriority="0" w:unhideWhenUsed="0"/>
    <w:lsdException w:name="Medium Grid 2" w:semiHidden="0" w:uiPriority="0" w:unhideWhenUsed="0"/>
    <w:lsdException w:name="Medium Grid 3" w:semiHidden="0" w:uiPriority="0" w:unhideWhenUsed="0"/>
    <w:lsdException w:name="Dark List" w:semiHidden="0" w:uiPriority="0" w:unhideWhenUsed="0"/>
    <w:lsdException w:name="Colorful Shading" w:semiHidden="0" w:uiPriority="0" w:unhideWhenUsed="0"/>
    <w:lsdException w:name="Colorful List" w:semiHidden="0" w:uiPriority="0" w:unhideWhenUsed="0"/>
    <w:lsdException w:name="Colorful Grid" w:semiHidden="0" w:uiPriority="0" w:unhideWhenUsed="0"/>
    <w:lsdException w:name="Light Shading Accent 1" w:semiHidden="0" w:uiPriority="0" w:unhideWhenUsed="0"/>
    <w:lsdException w:name="Light List Accent 1" w:semiHidden="0" w:uiPriority="0" w:unhideWhenUsed="0"/>
    <w:lsdException w:name="Light Grid Accent 1" w:semiHidden="0" w:uiPriority="0" w:unhideWhenUsed="0"/>
    <w:lsdException w:name="Medium Shading 1 Accent 1" w:semiHidden="0" w:uiPriority="0" w:unhideWhenUsed="0"/>
    <w:lsdException w:name="Medium Shading 2 Accent 1" w:semiHidden="0" w:uiPriority="0" w:unhideWhenUsed="0"/>
    <w:lsdException w:name="Medium List 1 Accent 1" w:semiHidden="0" w:uiPriority="0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0" w:unhideWhenUsed="0"/>
    <w:lsdException w:name="Medium Grid 1 Accent 1" w:semiHidden="0" w:uiPriority="0" w:unhideWhenUsed="0"/>
    <w:lsdException w:name="Medium Grid 2 Accent 1" w:semiHidden="0" w:uiPriority="0" w:unhideWhenUsed="0"/>
    <w:lsdException w:name="Medium Grid 3 Accent 1" w:semiHidden="0" w:uiPriority="0" w:unhideWhenUsed="0"/>
    <w:lsdException w:name="Dark List Accent 1" w:semiHidden="0" w:uiPriority="0" w:unhideWhenUsed="0"/>
    <w:lsdException w:name="Colorful Shading Accent 1" w:semiHidden="0" w:uiPriority="0" w:unhideWhenUsed="0"/>
    <w:lsdException w:name="Colorful List Accent 1" w:semiHidden="0" w:uiPriority="0" w:unhideWhenUsed="0"/>
    <w:lsdException w:name="Colorful Grid Accent 1" w:semiHidden="0" w:uiPriority="0" w:unhideWhenUsed="0"/>
    <w:lsdException w:name="Light Shading Accent 2" w:semiHidden="0" w:uiPriority="0" w:unhideWhenUsed="0"/>
    <w:lsdException w:name="Light List Accent 2" w:semiHidden="0" w:uiPriority="0" w:unhideWhenUsed="0"/>
    <w:lsdException w:name="Light Grid Accent 2" w:semiHidden="0" w:uiPriority="0" w:unhideWhenUsed="0"/>
    <w:lsdException w:name="Medium Shading 1 Accent 2" w:semiHidden="0" w:uiPriority="0" w:unhideWhenUsed="0"/>
    <w:lsdException w:name="Medium Shading 2 Accent 2" w:semiHidden="0" w:uiPriority="0" w:unhideWhenUsed="0"/>
    <w:lsdException w:name="Medium List 1 Accent 2" w:semiHidden="0" w:uiPriority="0" w:unhideWhenUsed="0"/>
    <w:lsdException w:name="Medium List 2 Accent 2" w:semiHidden="0" w:uiPriority="0" w:unhideWhenUsed="0"/>
    <w:lsdException w:name="Medium Grid 1 Accent 2" w:semiHidden="0" w:uiPriority="0" w:unhideWhenUsed="0"/>
    <w:lsdException w:name="Medium Grid 2 Accent 2" w:semiHidden="0" w:uiPriority="0" w:unhideWhenUsed="0"/>
    <w:lsdException w:name="Medium Grid 3 Accent 2" w:semiHidden="0" w:uiPriority="0" w:unhideWhenUsed="0"/>
    <w:lsdException w:name="Dark List Accent 2" w:semiHidden="0" w:uiPriority="0" w:unhideWhenUsed="0"/>
    <w:lsdException w:name="Colorful Shading Accent 2" w:semiHidden="0" w:uiPriority="0" w:unhideWhenUsed="0"/>
    <w:lsdException w:name="Colorful List Accent 2" w:semiHidden="0" w:uiPriority="0" w:unhideWhenUsed="0"/>
    <w:lsdException w:name="Colorful Grid Accent 2" w:semiHidden="0" w:uiPriority="0" w:unhideWhenUsed="0"/>
    <w:lsdException w:name="Light Shading Accent 3" w:semiHidden="0" w:uiPriority="0" w:unhideWhenUsed="0"/>
    <w:lsdException w:name="Light List Accent 3" w:semiHidden="0" w:uiPriority="0" w:unhideWhenUsed="0"/>
    <w:lsdException w:name="Light Grid Accent 3" w:semiHidden="0" w:uiPriority="0" w:unhideWhenUsed="0"/>
    <w:lsdException w:name="Medium Shading 1 Accent 3" w:semiHidden="0" w:uiPriority="0" w:unhideWhenUsed="0"/>
    <w:lsdException w:name="Medium Shading 2 Accent 3" w:semiHidden="0" w:uiPriority="0" w:unhideWhenUsed="0"/>
    <w:lsdException w:name="Medium List 1 Accent 3" w:semiHidden="0" w:uiPriority="0" w:unhideWhenUsed="0"/>
    <w:lsdException w:name="Medium List 2 Accent 3" w:semiHidden="0" w:uiPriority="0" w:unhideWhenUsed="0"/>
    <w:lsdException w:name="Medium Grid 1 Accent 3" w:semiHidden="0" w:uiPriority="0" w:unhideWhenUsed="0"/>
    <w:lsdException w:name="Medium Grid 2 Accent 3" w:semiHidden="0" w:uiPriority="0" w:unhideWhenUsed="0"/>
    <w:lsdException w:name="Medium Grid 3 Accent 3" w:semiHidden="0" w:uiPriority="0" w:unhideWhenUsed="0"/>
    <w:lsdException w:name="Dark List Accent 3" w:semiHidden="0" w:uiPriority="0" w:unhideWhenUsed="0"/>
    <w:lsdException w:name="Colorful Shading Accent 3" w:semiHidden="0" w:uiPriority="0" w:unhideWhenUsed="0"/>
    <w:lsdException w:name="Colorful List Accent 3" w:semiHidden="0" w:uiPriority="0" w:unhideWhenUsed="0"/>
    <w:lsdException w:name="Colorful Grid Accent 3" w:semiHidden="0" w:uiPriority="0" w:unhideWhenUsed="0"/>
    <w:lsdException w:name="Light Shading Accent 4" w:semiHidden="0" w:uiPriority="0" w:unhideWhenUsed="0"/>
    <w:lsdException w:name="Light List Accent 4" w:semiHidden="0" w:uiPriority="0" w:unhideWhenUsed="0"/>
    <w:lsdException w:name="Light Grid Accent 4" w:semiHidden="0" w:uiPriority="0" w:unhideWhenUsed="0"/>
    <w:lsdException w:name="Medium Shading 1 Accent 4" w:semiHidden="0" w:uiPriority="0" w:unhideWhenUsed="0"/>
    <w:lsdException w:name="Medium Shading 2 Accent 4" w:semiHidden="0" w:uiPriority="0" w:unhideWhenUsed="0"/>
    <w:lsdException w:name="Medium List 1 Accent 4" w:semiHidden="0" w:uiPriority="0" w:unhideWhenUsed="0"/>
    <w:lsdException w:name="Medium List 2 Accent 4" w:semiHidden="0" w:uiPriority="0" w:unhideWhenUsed="0"/>
    <w:lsdException w:name="Medium Grid 1 Accent 4" w:semiHidden="0" w:uiPriority="0" w:unhideWhenUsed="0"/>
    <w:lsdException w:name="Medium Grid 2 Accent 4" w:semiHidden="0" w:uiPriority="0" w:unhideWhenUsed="0"/>
    <w:lsdException w:name="Medium Grid 3 Accent 4" w:semiHidden="0" w:uiPriority="0" w:unhideWhenUsed="0"/>
    <w:lsdException w:name="Dark List Accent 4" w:semiHidden="0" w:uiPriority="0" w:unhideWhenUsed="0"/>
    <w:lsdException w:name="Colorful Shading Accent 4" w:semiHidden="0" w:uiPriority="0" w:unhideWhenUsed="0"/>
    <w:lsdException w:name="Colorful List Accent 4" w:semiHidden="0" w:uiPriority="0" w:unhideWhenUsed="0"/>
    <w:lsdException w:name="Colorful Grid Accent 4" w:semiHidden="0" w:uiPriority="0" w:unhideWhenUsed="0"/>
    <w:lsdException w:name="Light Shading Accent 5" w:semiHidden="0" w:uiPriority="0" w:unhideWhenUsed="0"/>
    <w:lsdException w:name="Light List Accent 5" w:semiHidden="0" w:uiPriority="0" w:unhideWhenUsed="0"/>
    <w:lsdException w:name="Light Grid Accent 5" w:semiHidden="0" w:uiPriority="0" w:unhideWhenUsed="0"/>
    <w:lsdException w:name="Medium Shading 1 Accent 5" w:semiHidden="0" w:uiPriority="0" w:unhideWhenUsed="0"/>
    <w:lsdException w:name="Medium Shading 2 Accent 5" w:semiHidden="0" w:uiPriority="0" w:unhideWhenUsed="0"/>
    <w:lsdException w:name="Medium List 1 Accent 5" w:semiHidden="0" w:uiPriority="0" w:unhideWhenUsed="0"/>
    <w:lsdException w:name="Medium List 2 Accent 5" w:semiHidden="0" w:uiPriority="0" w:unhideWhenUsed="0"/>
    <w:lsdException w:name="Medium Grid 1 Accent 5" w:semiHidden="0" w:uiPriority="0" w:unhideWhenUsed="0"/>
    <w:lsdException w:name="Medium Grid 2 Accent 5" w:semiHidden="0" w:uiPriority="0" w:unhideWhenUsed="0"/>
    <w:lsdException w:name="Medium Grid 3 Accent 5" w:semiHidden="0" w:uiPriority="0" w:unhideWhenUsed="0"/>
    <w:lsdException w:name="Dark List Accent 5" w:semiHidden="0" w:uiPriority="0" w:unhideWhenUsed="0"/>
    <w:lsdException w:name="Colorful Shading Accent 5" w:semiHidden="0" w:uiPriority="0" w:unhideWhenUsed="0"/>
    <w:lsdException w:name="Colorful List Accent 5" w:semiHidden="0" w:uiPriority="0" w:unhideWhenUsed="0"/>
    <w:lsdException w:name="Colorful Grid Accent 5" w:semiHidden="0" w:uiPriority="0" w:unhideWhenUsed="0"/>
    <w:lsdException w:name="Light Shading Accent 6" w:semiHidden="0" w:uiPriority="0" w:unhideWhenUsed="0"/>
    <w:lsdException w:name="Light List Accent 6" w:semiHidden="0" w:uiPriority="0" w:unhideWhenUsed="0"/>
    <w:lsdException w:name="Light Grid Accent 6" w:semiHidden="0" w:uiPriority="0" w:unhideWhenUsed="0"/>
    <w:lsdException w:name="Medium Shading 1 Accent 6" w:semiHidden="0" w:uiPriority="0" w:unhideWhenUsed="0"/>
    <w:lsdException w:name="Medium Shading 2 Accent 6" w:semiHidden="0" w:uiPriority="0" w:unhideWhenUsed="0"/>
    <w:lsdException w:name="Medium List 1 Accent 6" w:semiHidden="0" w:uiPriority="0" w:unhideWhenUsed="0"/>
    <w:lsdException w:name="Medium List 2 Accent 6" w:semiHidden="0" w:uiPriority="0" w:unhideWhenUsed="0"/>
    <w:lsdException w:name="Medium Grid 1 Accent 6" w:semiHidden="0" w:uiPriority="0" w:unhideWhenUsed="0"/>
    <w:lsdException w:name="Medium Grid 2 Accent 6" w:semiHidden="0" w:uiPriority="0" w:unhideWhenUsed="0"/>
    <w:lsdException w:name="Medium Grid 3 Accent 6" w:semiHidden="0" w:uiPriority="0" w:unhideWhenUsed="0"/>
    <w:lsdException w:name="Dark List Accent 6" w:semiHidden="0" w:uiPriority="0" w:unhideWhenUsed="0"/>
    <w:lsdException w:name="Colorful Shading Accent 6" w:semiHidden="0" w:uiPriority="0" w:unhideWhenUsed="0"/>
    <w:lsdException w:name="Colorful List Accent 6" w:semiHidden="0" w:uiPriority="0" w:unhideWhenUsed="0"/>
    <w:lsdException w:name="Colorful Grid Accent 6" w:semiHidden="0" w:uiPriority="0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0"/>
    <w:lsdException w:name="TOC Heading" w:uiPriority="0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pPr>
      <w:ind w:leftChars="400" w:left="800"/>
    </w:pPr>
  </w:style>
  <w:style w:type="paragraph" w:customStyle="1" w:styleId="1">
    <w:name w:val="머리글1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날짜 Char"/>
    <w:basedOn w:val="a0"/>
    <w:semiHidden/>
  </w:style>
  <w:style w:type="paragraph" w:customStyle="1" w:styleId="10">
    <w:name w:val="날짜1"/>
    <w:basedOn w:val="a"/>
    <w:next w:val="a"/>
    <w:semiHidden/>
    <w:unhideWhenUsed/>
  </w:style>
  <w:style w:type="character" w:customStyle="1" w:styleId="Char0">
    <w:name w:val="머리글 Char"/>
    <w:basedOn w:val="a0"/>
  </w:style>
  <w:style w:type="paragraph" w:customStyle="1" w:styleId="11">
    <w:name w:val="바닥글1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</w:style>
  <w:style w:type="table" w:styleId="a4">
    <w:name w:val="Table Grid"/>
    <w:basedOn w:val="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풍선 도움말 텍스트1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바탕글"/>
    <w:basedOn w:val="a"/>
    <w:rsid w:val="00A23EA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10"/>
    <w:uiPriority w:val="99"/>
    <w:semiHidden/>
    <w:unhideWhenUsed/>
    <w:rsid w:val="00A23E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0">
    <w:name w:val="풍선 도움말 텍스트 Char1"/>
    <w:basedOn w:val="a0"/>
    <w:link w:val="a6"/>
    <w:uiPriority w:val="99"/>
    <w:semiHidden/>
    <w:rsid w:val="00A23EA9"/>
    <w:rPr>
      <w:rFonts w:asciiTheme="majorHAnsi" w:eastAsiaTheme="majorEastAsia" w:hAnsiTheme="majorHAnsi" w:cstheme="majorBidi"/>
      <w:sz w:val="18"/>
      <w:szCs w:val="18"/>
    </w:rPr>
  </w:style>
  <w:style w:type="paragraph" w:customStyle="1" w:styleId="MS">
    <w:name w:val="MS바탕글"/>
    <w:basedOn w:val="a"/>
    <w:rsid w:val="00A23EA9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0" w:unhideWhenUsed="0"/>
    <w:lsdException w:name="Light List" w:semiHidden="0" w:uiPriority="0" w:unhideWhenUsed="0"/>
    <w:lsdException w:name="Light Grid" w:semiHidden="0" w:uiPriority="0" w:unhideWhenUsed="0"/>
    <w:lsdException w:name="Medium Shading 1" w:semiHidden="0" w:uiPriority="0" w:unhideWhenUsed="0"/>
    <w:lsdException w:name="Medium Shading 2" w:semiHidden="0" w:uiPriority="0" w:unhideWhenUsed="0"/>
    <w:lsdException w:name="Medium List 1" w:semiHidden="0" w:uiPriority="0" w:unhideWhenUsed="0"/>
    <w:lsdException w:name="Medium List 2" w:semiHidden="0" w:uiPriority="0" w:unhideWhenUsed="0"/>
    <w:lsdException w:name="Medium Grid 1" w:semiHidden="0" w:uiPriority="0" w:unhideWhenUsed="0"/>
    <w:lsdException w:name="Medium Grid 2" w:semiHidden="0" w:uiPriority="0" w:unhideWhenUsed="0"/>
    <w:lsdException w:name="Medium Grid 3" w:semiHidden="0" w:uiPriority="0" w:unhideWhenUsed="0"/>
    <w:lsdException w:name="Dark List" w:semiHidden="0" w:uiPriority="0" w:unhideWhenUsed="0"/>
    <w:lsdException w:name="Colorful Shading" w:semiHidden="0" w:uiPriority="0" w:unhideWhenUsed="0"/>
    <w:lsdException w:name="Colorful List" w:semiHidden="0" w:uiPriority="0" w:unhideWhenUsed="0"/>
    <w:lsdException w:name="Colorful Grid" w:semiHidden="0" w:uiPriority="0" w:unhideWhenUsed="0"/>
    <w:lsdException w:name="Light Shading Accent 1" w:semiHidden="0" w:uiPriority="0" w:unhideWhenUsed="0"/>
    <w:lsdException w:name="Light List Accent 1" w:semiHidden="0" w:uiPriority="0" w:unhideWhenUsed="0"/>
    <w:lsdException w:name="Light Grid Accent 1" w:semiHidden="0" w:uiPriority="0" w:unhideWhenUsed="0"/>
    <w:lsdException w:name="Medium Shading 1 Accent 1" w:semiHidden="0" w:uiPriority="0" w:unhideWhenUsed="0"/>
    <w:lsdException w:name="Medium Shading 2 Accent 1" w:semiHidden="0" w:uiPriority="0" w:unhideWhenUsed="0"/>
    <w:lsdException w:name="Medium List 1 Accent 1" w:semiHidden="0" w:uiPriority="0" w:unhideWhenUsed="0"/>
    <w:lsdException w:name="Revision" w:unhideWhenUsed="0"/>
    <w:lsdException w:name="List Paragraph" w:semiHidden="0" w:uiPriority="0" w:unhideWhenUsed="0" w:qFormat="1"/>
    <w:lsdException w:name="Quote" w:semiHidden="0" w:uiPriority="0" w:unhideWhenUsed="0" w:qFormat="1"/>
    <w:lsdException w:name="Intense Quote" w:semiHidden="0" w:uiPriority="0" w:unhideWhenUsed="0" w:qFormat="1"/>
    <w:lsdException w:name="Medium List 2 Accent 1" w:semiHidden="0" w:uiPriority="0" w:unhideWhenUsed="0"/>
    <w:lsdException w:name="Medium Grid 1 Accent 1" w:semiHidden="0" w:uiPriority="0" w:unhideWhenUsed="0"/>
    <w:lsdException w:name="Medium Grid 2 Accent 1" w:semiHidden="0" w:uiPriority="0" w:unhideWhenUsed="0"/>
    <w:lsdException w:name="Medium Grid 3 Accent 1" w:semiHidden="0" w:uiPriority="0" w:unhideWhenUsed="0"/>
    <w:lsdException w:name="Dark List Accent 1" w:semiHidden="0" w:uiPriority="0" w:unhideWhenUsed="0"/>
    <w:lsdException w:name="Colorful Shading Accent 1" w:semiHidden="0" w:uiPriority="0" w:unhideWhenUsed="0"/>
    <w:lsdException w:name="Colorful List Accent 1" w:semiHidden="0" w:uiPriority="0" w:unhideWhenUsed="0"/>
    <w:lsdException w:name="Colorful Grid Accent 1" w:semiHidden="0" w:uiPriority="0" w:unhideWhenUsed="0"/>
    <w:lsdException w:name="Light Shading Accent 2" w:semiHidden="0" w:uiPriority="0" w:unhideWhenUsed="0"/>
    <w:lsdException w:name="Light List Accent 2" w:semiHidden="0" w:uiPriority="0" w:unhideWhenUsed="0"/>
    <w:lsdException w:name="Light Grid Accent 2" w:semiHidden="0" w:uiPriority="0" w:unhideWhenUsed="0"/>
    <w:lsdException w:name="Medium Shading 1 Accent 2" w:semiHidden="0" w:uiPriority="0" w:unhideWhenUsed="0"/>
    <w:lsdException w:name="Medium Shading 2 Accent 2" w:semiHidden="0" w:uiPriority="0" w:unhideWhenUsed="0"/>
    <w:lsdException w:name="Medium List 1 Accent 2" w:semiHidden="0" w:uiPriority="0" w:unhideWhenUsed="0"/>
    <w:lsdException w:name="Medium List 2 Accent 2" w:semiHidden="0" w:uiPriority="0" w:unhideWhenUsed="0"/>
    <w:lsdException w:name="Medium Grid 1 Accent 2" w:semiHidden="0" w:uiPriority="0" w:unhideWhenUsed="0"/>
    <w:lsdException w:name="Medium Grid 2 Accent 2" w:semiHidden="0" w:uiPriority="0" w:unhideWhenUsed="0"/>
    <w:lsdException w:name="Medium Grid 3 Accent 2" w:semiHidden="0" w:uiPriority="0" w:unhideWhenUsed="0"/>
    <w:lsdException w:name="Dark List Accent 2" w:semiHidden="0" w:uiPriority="0" w:unhideWhenUsed="0"/>
    <w:lsdException w:name="Colorful Shading Accent 2" w:semiHidden="0" w:uiPriority="0" w:unhideWhenUsed="0"/>
    <w:lsdException w:name="Colorful List Accent 2" w:semiHidden="0" w:uiPriority="0" w:unhideWhenUsed="0"/>
    <w:lsdException w:name="Colorful Grid Accent 2" w:semiHidden="0" w:uiPriority="0" w:unhideWhenUsed="0"/>
    <w:lsdException w:name="Light Shading Accent 3" w:semiHidden="0" w:uiPriority="0" w:unhideWhenUsed="0"/>
    <w:lsdException w:name="Light List Accent 3" w:semiHidden="0" w:uiPriority="0" w:unhideWhenUsed="0"/>
    <w:lsdException w:name="Light Grid Accent 3" w:semiHidden="0" w:uiPriority="0" w:unhideWhenUsed="0"/>
    <w:lsdException w:name="Medium Shading 1 Accent 3" w:semiHidden="0" w:uiPriority="0" w:unhideWhenUsed="0"/>
    <w:lsdException w:name="Medium Shading 2 Accent 3" w:semiHidden="0" w:uiPriority="0" w:unhideWhenUsed="0"/>
    <w:lsdException w:name="Medium List 1 Accent 3" w:semiHidden="0" w:uiPriority="0" w:unhideWhenUsed="0"/>
    <w:lsdException w:name="Medium List 2 Accent 3" w:semiHidden="0" w:uiPriority="0" w:unhideWhenUsed="0"/>
    <w:lsdException w:name="Medium Grid 1 Accent 3" w:semiHidden="0" w:uiPriority="0" w:unhideWhenUsed="0"/>
    <w:lsdException w:name="Medium Grid 2 Accent 3" w:semiHidden="0" w:uiPriority="0" w:unhideWhenUsed="0"/>
    <w:lsdException w:name="Medium Grid 3 Accent 3" w:semiHidden="0" w:uiPriority="0" w:unhideWhenUsed="0"/>
    <w:lsdException w:name="Dark List Accent 3" w:semiHidden="0" w:uiPriority="0" w:unhideWhenUsed="0"/>
    <w:lsdException w:name="Colorful Shading Accent 3" w:semiHidden="0" w:uiPriority="0" w:unhideWhenUsed="0"/>
    <w:lsdException w:name="Colorful List Accent 3" w:semiHidden="0" w:uiPriority="0" w:unhideWhenUsed="0"/>
    <w:lsdException w:name="Colorful Grid Accent 3" w:semiHidden="0" w:uiPriority="0" w:unhideWhenUsed="0"/>
    <w:lsdException w:name="Light Shading Accent 4" w:semiHidden="0" w:uiPriority="0" w:unhideWhenUsed="0"/>
    <w:lsdException w:name="Light List Accent 4" w:semiHidden="0" w:uiPriority="0" w:unhideWhenUsed="0"/>
    <w:lsdException w:name="Light Grid Accent 4" w:semiHidden="0" w:uiPriority="0" w:unhideWhenUsed="0"/>
    <w:lsdException w:name="Medium Shading 1 Accent 4" w:semiHidden="0" w:uiPriority="0" w:unhideWhenUsed="0"/>
    <w:lsdException w:name="Medium Shading 2 Accent 4" w:semiHidden="0" w:uiPriority="0" w:unhideWhenUsed="0"/>
    <w:lsdException w:name="Medium List 1 Accent 4" w:semiHidden="0" w:uiPriority="0" w:unhideWhenUsed="0"/>
    <w:lsdException w:name="Medium List 2 Accent 4" w:semiHidden="0" w:uiPriority="0" w:unhideWhenUsed="0"/>
    <w:lsdException w:name="Medium Grid 1 Accent 4" w:semiHidden="0" w:uiPriority="0" w:unhideWhenUsed="0"/>
    <w:lsdException w:name="Medium Grid 2 Accent 4" w:semiHidden="0" w:uiPriority="0" w:unhideWhenUsed="0"/>
    <w:lsdException w:name="Medium Grid 3 Accent 4" w:semiHidden="0" w:uiPriority="0" w:unhideWhenUsed="0"/>
    <w:lsdException w:name="Dark List Accent 4" w:semiHidden="0" w:uiPriority="0" w:unhideWhenUsed="0"/>
    <w:lsdException w:name="Colorful Shading Accent 4" w:semiHidden="0" w:uiPriority="0" w:unhideWhenUsed="0"/>
    <w:lsdException w:name="Colorful List Accent 4" w:semiHidden="0" w:uiPriority="0" w:unhideWhenUsed="0"/>
    <w:lsdException w:name="Colorful Grid Accent 4" w:semiHidden="0" w:uiPriority="0" w:unhideWhenUsed="0"/>
    <w:lsdException w:name="Light Shading Accent 5" w:semiHidden="0" w:uiPriority="0" w:unhideWhenUsed="0"/>
    <w:lsdException w:name="Light List Accent 5" w:semiHidden="0" w:uiPriority="0" w:unhideWhenUsed="0"/>
    <w:lsdException w:name="Light Grid Accent 5" w:semiHidden="0" w:uiPriority="0" w:unhideWhenUsed="0"/>
    <w:lsdException w:name="Medium Shading 1 Accent 5" w:semiHidden="0" w:uiPriority="0" w:unhideWhenUsed="0"/>
    <w:lsdException w:name="Medium Shading 2 Accent 5" w:semiHidden="0" w:uiPriority="0" w:unhideWhenUsed="0"/>
    <w:lsdException w:name="Medium List 1 Accent 5" w:semiHidden="0" w:uiPriority="0" w:unhideWhenUsed="0"/>
    <w:lsdException w:name="Medium List 2 Accent 5" w:semiHidden="0" w:uiPriority="0" w:unhideWhenUsed="0"/>
    <w:lsdException w:name="Medium Grid 1 Accent 5" w:semiHidden="0" w:uiPriority="0" w:unhideWhenUsed="0"/>
    <w:lsdException w:name="Medium Grid 2 Accent 5" w:semiHidden="0" w:uiPriority="0" w:unhideWhenUsed="0"/>
    <w:lsdException w:name="Medium Grid 3 Accent 5" w:semiHidden="0" w:uiPriority="0" w:unhideWhenUsed="0"/>
    <w:lsdException w:name="Dark List Accent 5" w:semiHidden="0" w:uiPriority="0" w:unhideWhenUsed="0"/>
    <w:lsdException w:name="Colorful Shading Accent 5" w:semiHidden="0" w:uiPriority="0" w:unhideWhenUsed="0"/>
    <w:lsdException w:name="Colorful List Accent 5" w:semiHidden="0" w:uiPriority="0" w:unhideWhenUsed="0"/>
    <w:lsdException w:name="Colorful Grid Accent 5" w:semiHidden="0" w:uiPriority="0" w:unhideWhenUsed="0"/>
    <w:lsdException w:name="Light Shading Accent 6" w:semiHidden="0" w:uiPriority="0" w:unhideWhenUsed="0"/>
    <w:lsdException w:name="Light List Accent 6" w:semiHidden="0" w:uiPriority="0" w:unhideWhenUsed="0"/>
    <w:lsdException w:name="Light Grid Accent 6" w:semiHidden="0" w:uiPriority="0" w:unhideWhenUsed="0"/>
    <w:lsdException w:name="Medium Shading 1 Accent 6" w:semiHidden="0" w:uiPriority="0" w:unhideWhenUsed="0"/>
    <w:lsdException w:name="Medium Shading 2 Accent 6" w:semiHidden="0" w:uiPriority="0" w:unhideWhenUsed="0"/>
    <w:lsdException w:name="Medium List 1 Accent 6" w:semiHidden="0" w:uiPriority="0" w:unhideWhenUsed="0"/>
    <w:lsdException w:name="Medium List 2 Accent 6" w:semiHidden="0" w:uiPriority="0" w:unhideWhenUsed="0"/>
    <w:lsdException w:name="Medium Grid 1 Accent 6" w:semiHidden="0" w:uiPriority="0" w:unhideWhenUsed="0"/>
    <w:lsdException w:name="Medium Grid 2 Accent 6" w:semiHidden="0" w:uiPriority="0" w:unhideWhenUsed="0"/>
    <w:lsdException w:name="Medium Grid 3 Accent 6" w:semiHidden="0" w:uiPriority="0" w:unhideWhenUsed="0"/>
    <w:lsdException w:name="Dark List Accent 6" w:semiHidden="0" w:uiPriority="0" w:unhideWhenUsed="0"/>
    <w:lsdException w:name="Colorful Shading Accent 6" w:semiHidden="0" w:uiPriority="0" w:unhideWhenUsed="0"/>
    <w:lsdException w:name="Colorful List Accent 6" w:semiHidden="0" w:uiPriority="0" w:unhideWhenUsed="0"/>
    <w:lsdException w:name="Colorful Grid Accent 6" w:semiHidden="0" w:uiPriority="0" w:unhideWhenUsed="0"/>
    <w:lsdException w:name="Subtle Emphasis" w:semiHidden="0" w:uiPriority="0" w:unhideWhenUsed="0" w:qFormat="1"/>
    <w:lsdException w:name="Intense Emphasis" w:semiHidden="0" w:uiPriority="0" w:unhideWhenUsed="0" w:qFormat="1"/>
    <w:lsdException w:name="Subtle Reference" w:semiHidden="0" w:uiPriority="0" w:unhideWhenUsed="0" w:qFormat="1"/>
    <w:lsdException w:name="Intense Reference" w:semiHidden="0" w:uiPriority="0" w:unhideWhenUsed="0" w:qFormat="1"/>
    <w:lsdException w:name="Book Title" w:semiHidden="0" w:uiPriority="0" w:unhideWhenUsed="0" w:qFormat="1"/>
    <w:lsdException w:name="Bibliography" w:uiPriority="0"/>
    <w:lsdException w:name="TOC Heading" w:uiPriority="0" w:qFormat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qFormat/>
    <w:pPr>
      <w:ind w:leftChars="400" w:left="800"/>
    </w:pPr>
  </w:style>
  <w:style w:type="paragraph" w:customStyle="1" w:styleId="1">
    <w:name w:val="머리글1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">
    <w:name w:val="날짜 Char"/>
    <w:basedOn w:val="a0"/>
    <w:semiHidden/>
  </w:style>
  <w:style w:type="paragraph" w:customStyle="1" w:styleId="10">
    <w:name w:val="날짜1"/>
    <w:basedOn w:val="a"/>
    <w:next w:val="a"/>
    <w:semiHidden/>
    <w:unhideWhenUsed/>
  </w:style>
  <w:style w:type="character" w:customStyle="1" w:styleId="Char0">
    <w:name w:val="머리글 Char"/>
    <w:basedOn w:val="a0"/>
  </w:style>
  <w:style w:type="paragraph" w:customStyle="1" w:styleId="11">
    <w:name w:val="바닥글1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1">
    <w:name w:val="바닥글 Char"/>
    <w:basedOn w:val="a0"/>
  </w:style>
  <w:style w:type="table" w:styleId="a4">
    <w:name w:val="Table Grid"/>
    <w:basedOn w:val="a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12">
    <w:name w:val="풍선 도움말 텍스트1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  <w:style w:type="paragraph" w:customStyle="1" w:styleId="a5">
    <w:name w:val="바탕글"/>
    <w:basedOn w:val="a"/>
    <w:rsid w:val="00A23EA9"/>
    <w:pPr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paragraph" w:styleId="a6">
    <w:name w:val="Balloon Text"/>
    <w:basedOn w:val="a"/>
    <w:link w:val="Char10"/>
    <w:uiPriority w:val="99"/>
    <w:semiHidden/>
    <w:unhideWhenUsed/>
    <w:rsid w:val="00A23EA9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0">
    <w:name w:val="풍선 도움말 텍스트 Char1"/>
    <w:basedOn w:val="a0"/>
    <w:link w:val="a6"/>
    <w:uiPriority w:val="99"/>
    <w:semiHidden/>
    <w:rsid w:val="00A23EA9"/>
    <w:rPr>
      <w:rFonts w:asciiTheme="majorHAnsi" w:eastAsiaTheme="majorEastAsia" w:hAnsiTheme="majorHAnsi" w:cstheme="majorBidi"/>
      <w:sz w:val="18"/>
      <w:szCs w:val="18"/>
    </w:rPr>
  </w:style>
  <w:style w:type="paragraph" w:customStyle="1" w:styleId="MS">
    <w:name w:val="MS바탕글"/>
    <w:basedOn w:val="a"/>
    <w:rsid w:val="00A23EA9"/>
    <w:pPr>
      <w:spacing w:line="256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1573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358</Words>
  <Characters>2041</Characters>
  <Application>Microsoft Office Word</Application>
  <DocSecurity>0</DocSecurity>
  <Lines>17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2395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cp:lastPrinted>2019-04-29T07:30:00Z</cp:lastPrinted>
  <dcterms:created xsi:type="dcterms:W3CDTF">2020-10-19T06:30:00Z</dcterms:created>
  <dcterms:modified xsi:type="dcterms:W3CDTF">2020-10-19T06:52:00Z</dcterms:modified>
  <cp:version>1000.0100.01</cp:version>
</cp:coreProperties>
</file>